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49F39" w14:textId="72494C2F" w:rsidR="00C93FCE" w:rsidRPr="002653D2" w:rsidRDefault="00C93FCE" w:rsidP="002653D2">
      <w:pPr>
        <w:autoSpaceDE w:val="0"/>
        <w:autoSpaceDN w:val="0"/>
        <w:adjustRightInd w:val="0"/>
        <w:spacing w:after="0" w:line="240" w:lineRule="auto"/>
        <w:rPr>
          <w:rFonts w:ascii="Arial" w:hAnsi="Arial" w:cs="Arial"/>
          <w:b/>
          <w:sz w:val="24"/>
          <w:szCs w:val="24"/>
          <w:lang w:val="en-US"/>
        </w:rPr>
      </w:pPr>
    </w:p>
    <w:p w14:paraId="687C3AD9" w14:textId="77777777" w:rsidR="00761C14" w:rsidRPr="002653D2" w:rsidRDefault="00761C14" w:rsidP="00761C14">
      <w:pPr>
        <w:autoSpaceDE w:val="0"/>
        <w:autoSpaceDN w:val="0"/>
        <w:adjustRightInd w:val="0"/>
        <w:spacing w:after="0" w:line="240" w:lineRule="auto"/>
        <w:jc w:val="center"/>
        <w:rPr>
          <w:rFonts w:ascii="Arial" w:hAnsi="Arial" w:cs="Arial"/>
          <w:sz w:val="24"/>
          <w:szCs w:val="24"/>
          <w:lang w:val="en-US"/>
        </w:rPr>
      </w:pPr>
    </w:p>
    <w:p w14:paraId="00EA8AFA" w14:textId="372EE8AE" w:rsidR="006B7A3C" w:rsidRPr="002653D2" w:rsidRDefault="006B7A3C" w:rsidP="006B7A3C">
      <w:pPr>
        <w:autoSpaceDE w:val="0"/>
        <w:autoSpaceDN w:val="0"/>
        <w:adjustRightInd w:val="0"/>
        <w:spacing w:after="0" w:line="240" w:lineRule="auto"/>
        <w:rPr>
          <w:rFonts w:ascii="Arial" w:hAnsi="Arial" w:cs="Arial"/>
          <w:iCs/>
          <w:sz w:val="24"/>
          <w:szCs w:val="24"/>
          <w:lang w:val="en-US"/>
        </w:rPr>
      </w:pPr>
      <w:r w:rsidRPr="002653D2">
        <w:rPr>
          <w:rFonts w:ascii="Arial" w:hAnsi="Arial" w:cs="Arial"/>
          <w:sz w:val="24"/>
          <w:szCs w:val="24"/>
          <w:lang w:val="en-US"/>
        </w:rPr>
        <w:t xml:space="preserve">            H</w:t>
      </w:r>
      <w:r w:rsidRPr="002653D2">
        <w:rPr>
          <w:rFonts w:ascii="Arial" w:hAnsi="Arial" w:cs="Arial"/>
          <w:iCs/>
          <w:sz w:val="24"/>
          <w:szCs w:val="24"/>
          <w:lang w:val="en-US"/>
        </w:rPr>
        <w:t xml:space="preserve">alf of the population in Burkina Faso is under the age of 15. Many of these young people will become sexually experienced in their teens and, thus, will be at risk of or experience an unplanned pregnancy or a sexually transmitted infection (STI), including HIV/AIDS. To minimize these risks and secure a healthy future for adolescents, it is necessary that policymakers, journalists, service providers and advocates have solid evidence regarding the sexual and reproductive health needs of Burkinabè youth. This </w:t>
      </w:r>
      <w:r w:rsidR="004E1266" w:rsidRPr="002653D2">
        <w:rPr>
          <w:rFonts w:ascii="Arial" w:hAnsi="Arial" w:cs="Arial"/>
          <w:sz w:val="24"/>
          <w:szCs w:val="24"/>
          <w:lang w:val="en-US"/>
        </w:rPr>
        <w:t>Research in b</w:t>
      </w:r>
      <w:r w:rsidRPr="002653D2">
        <w:rPr>
          <w:rFonts w:ascii="Arial" w:hAnsi="Arial" w:cs="Arial"/>
          <w:sz w:val="24"/>
          <w:szCs w:val="24"/>
          <w:lang w:val="en-US"/>
        </w:rPr>
        <w:t xml:space="preserve">rief </w:t>
      </w:r>
      <w:r w:rsidRPr="002653D2">
        <w:rPr>
          <w:rFonts w:ascii="Arial" w:hAnsi="Arial" w:cs="Arial"/>
          <w:iCs/>
          <w:sz w:val="24"/>
          <w:szCs w:val="24"/>
          <w:lang w:val="en-US"/>
        </w:rPr>
        <w:t>documents what is known about Burkinabè adolescents’ sexual and reproductive health behaviors and needs, with particular emphasis on HIV/AIDS, and points the way forward toward improving policies and programs</w:t>
      </w:r>
      <w:r w:rsidRPr="002653D2">
        <w:rPr>
          <w:rFonts w:ascii="Arial" w:hAnsi="Arial" w:cs="Arial"/>
          <w:i/>
          <w:iCs/>
          <w:sz w:val="24"/>
          <w:szCs w:val="24"/>
          <w:lang w:val="en-US"/>
        </w:rPr>
        <w:t>.</w:t>
      </w:r>
    </w:p>
    <w:p w14:paraId="40E23AC3" w14:textId="77777777" w:rsidR="006B7A3C" w:rsidRPr="002653D2" w:rsidRDefault="006B7A3C" w:rsidP="006B7A3C">
      <w:pPr>
        <w:autoSpaceDE w:val="0"/>
        <w:autoSpaceDN w:val="0"/>
        <w:adjustRightInd w:val="0"/>
        <w:spacing w:after="0" w:line="240" w:lineRule="auto"/>
        <w:rPr>
          <w:rFonts w:ascii="Arial" w:hAnsi="Arial" w:cs="Arial"/>
          <w:sz w:val="24"/>
          <w:szCs w:val="24"/>
          <w:lang w:val="en-US"/>
        </w:rPr>
      </w:pPr>
      <w:r w:rsidRPr="002653D2">
        <w:rPr>
          <w:rFonts w:ascii="Arial" w:hAnsi="Arial" w:cs="Arial"/>
          <w:sz w:val="24"/>
          <w:szCs w:val="24"/>
          <w:lang w:val="en-US"/>
        </w:rPr>
        <w:t xml:space="preserve">     Half of women and more than a quarter of men aged 15–19 have ever had sex. Among women, sex generally occurs within marriage, whereas among men, sex is outside of marriage (Chart A). By age 20, 92% of women and 52% of men have had sex; the median age at first intercourse is 17.2 for women and 19.7 for men. Two in 10 unmarried women aged 15–19 who have had sex have received money or presents in return for sex. T</w:t>
      </w:r>
      <w:r w:rsidR="004E1266" w:rsidRPr="002653D2">
        <w:rPr>
          <w:rFonts w:ascii="Arial" w:hAnsi="Arial" w:cs="Arial"/>
          <w:sz w:val="24"/>
          <w:szCs w:val="24"/>
          <w:lang w:val="en-US"/>
        </w:rPr>
        <w:t>hree in 10 sexually experienced</w:t>
      </w:r>
      <w:r w:rsidRPr="002653D2">
        <w:rPr>
          <w:rFonts w:ascii="Arial" w:hAnsi="Arial" w:cs="Arial"/>
          <w:sz w:val="24"/>
          <w:szCs w:val="24"/>
          <w:lang w:val="en-US"/>
        </w:rPr>
        <w:t xml:space="preserve"> unmarried men 15–19 have given money or presents for sex.</w:t>
      </w:r>
    </w:p>
    <w:p w14:paraId="41F52F8B" w14:textId="77777777" w:rsidR="006B7A3C" w:rsidRPr="002653D2" w:rsidRDefault="006B7A3C" w:rsidP="006B7A3C">
      <w:pPr>
        <w:autoSpaceDE w:val="0"/>
        <w:autoSpaceDN w:val="0"/>
        <w:adjustRightInd w:val="0"/>
        <w:spacing w:after="0" w:line="240" w:lineRule="auto"/>
        <w:rPr>
          <w:rFonts w:ascii="Arial" w:hAnsi="Arial" w:cs="Arial"/>
          <w:sz w:val="24"/>
          <w:szCs w:val="24"/>
          <w:lang w:val="en-US"/>
        </w:rPr>
      </w:pPr>
      <w:r w:rsidRPr="002653D2">
        <w:rPr>
          <w:rFonts w:ascii="Arial" w:hAnsi="Arial" w:cs="Arial"/>
          <w:sz w:val="24"/>
          <w:szCs w:val="24"/>
          <w:lang w:val="en-US"/>
        </w:rPr>
        <w:t xml:space="preserve">      Although the majority of adolescents approve of family planning, most do not use contra</w:t>
      </w:r>
      <w:r w:rsidR="00B779EC" w:rsidRPr="002653D2">
        <w:rPr>
          <w:rFonts w:ascii="Arial" w:hAnsi="Arial" w:cs="Arial"/>
          <w:sz w:val="24"/>
          <w:szCs w:val="24"/>
          <w:lang w:val="en-US"/>
        </w:rPr>
        <w:t>ceptives. Among sexually active</w:t>
      </w:r>
      <w:r w:rsidRPr="002653D2">
        <w:rPr>
          <w:rFonts w:ascii="Arial" w:hAnsi="Arial" w:cs="Arial"/>
          <w:sz w:val="24"/>
          <w:szCs w:val="24"/>
          <w:lang w:val="en-US"/>
        </w:rPr>
        <w:t xml:space="preserve"> 15–19-year-olds, 84% of females and 63% of males currently do not use a modern contraceptive method. Contraceptive use is much higher in urban areas than in rural areas: Among sexually active 15–19-year-olds, 38% of women and 70% of men in urban areas currently use contraceptives, compared with 12% of women and 28% of men in rural areas. Only 6% and 9% of sexually experienced 15–19-year-old males and females who are not currently using contraceptives intend to use a method in the next 12 months.</w:t>
      </w:r>
    </w:p>
    <w:p w14:paraId="762DD197" w14:textId="77777777" w:rsidR="006B7A3C" w:rsidRPr="002653D2" w:rsidRDefault="006B7A3C" w:rsidP="006B7A3C">
      <w:pPr>
        <w:autoSpaceDE w:val="0"/>
        <w:autoSpaceDN w:val="0"/>
        <w:adjustRightInd w:val="0"/>
        <w:spacing w:after="0" w:line="240" w:lineRule="auto"/>
        <w:rPr>
          <w:rFonts w:ascii="Arial" w:hAnsi="Arial" w:cs="Arial"/>
          <w:color w:val="000000"/>
          <w:sz w:val="24"/>
          <w:szCs w:val="24"/>
          <w:lang w:val="en-US"/>
        </w:rPr>
      </w:pPr>
      <w:r w:rsidRPr="002653D2">
        <w:rPr>
          <w:rFonts w:ascii="Arial" w:hAnsi="Arial" w:cs="Arial"/>
          <w:sz w:val="24"/>
          <w:szCs w:val="24"/>
          <w:lang w:val="en-US"/>
        </w:rPr>
        <w:t xml:space="preserve">      Young women in Burkina Faso marry early: More than one-third of 15–19-year-old </w:t>
      </w:r>
      <w:r w:rsidRPr="002653D2">
        <w:rPr>
          <w:rFonts w:ascii="Arial" w:hAnsi="Arial" w:cs="Arial"/>
          <w:color w:val="000000"/>
          <w:sz w:val="24"/>
          <w:szCs w:val="24"/>
          <w:lang w:val="en-US"/>
        </w:rPr>
        <w:t>women are married, compared</w:t>
      </w:r>
      <w:r w:rsidRPr="002653D2">
        <w:rPr>
          <w:rFonts w:ascii="Arial" w:hAnsi="Arial" w:cs="Arial"/>
          <w:sz w:val="24"/>
          <w:szCs w:val="24"/>
          <w:lang w:val="en-US"/>
        </w:rPr>
        <w:t xml:space="preserve"> </w:t>
      </w:r>
      <w:r w:rsidRPr="002653D2">
        <w:rPr>
          <w:rFonts w:ascii="Arial" w:hAnsi="Arial" w:cs="Arial"/>
          <w:color w:val="000000"/>
          <w:sz w:val="24"/>
          <w:szCs w:val="24"/>
          <w:lang w:val="en-US"/>
        </w:rPr>
        <w:t>with only 1% of men the same</w:t>
      </w:r>
      <w:r w:rsidRPr="002653D2">
        <w:rPr>
          <w:rFonts w:ascii="Arial" w:hAnsi="Arial" w:cs="Arial"/>
          <w:sz w:val="24"/>
          <w:szCs w:val="24"/>
          <w:lang w:val="en-US"/>
        </w:rPr>
        <w:t xml:space="preserve"> </w:t>
      </w:r>
      <w:r w:rsidRPr="002653D2">
        <w:rPr>
          <w:rFonts w:ascii="Arial" w:hAnsi="Arial" w:cs="Arial"/>
          <w:color w:val="000000"/>
          <w:sz w:val="24"/>
          <w:szCs w:val="24"/>
          <w:lang w:val="en-US"/>
        </w:rPr>
        <w:t>age. Median age at first marriage is 17.6 for women and 25.2 for</w:t>
      </w:r>
      <w:r w:rsidRPr="002653D2">
        <w:rPr>
          <w:rFonts w:ascii="Arial" w:hAnsi="Arial" w:cs="Arial"/>
          <w:sz w:val="24"/>
          <w:szCs w:val="24"/>
          <w:lang w:val="en-US"/>
        </w:rPr>
        <w:t xml:space="preserve"> </w:t>
      </w:r>
      <w:r w:rsidRPr="002653D2">
        <w:rPr>
          <w:rFonts w:ascii="Arial" w:hAnsi="Arial" w:cs="Arial"/>
          <w:color w:val="000000"/>
          <w:sz w:val="24"/>
          <w:szCs w:val="24"/>
          <w:lang w:val="en-US"/>
        </w:rPr>
        <w:t>men.</w:t>
      </w:r>
      <w:r w:rsidRPr="002653D2">
        <w:rPr>
          <w:rFonts w:ascii="Arial" w:hAnsi="Arial" w:cs="Arial"/>
          <w:sz w:val="24"/>
          <w:szCs w:val="24"/>
          <w:lang w:val="en-US"/>
        </w:rPr>
        <w:t xml:space="preserve"> </w:t>
      </w:r>
      <w:r w:rsidRPr="002653D2">
        <w:rPr>
          <w:rFonts w:ascii="Arial" w:hAnsi="Arial" w:cs="Arial"/>
          <w:color w:val="000000"/>
          <w:sz w:val="24"/>
          <w:szCs w:val="24"/>
          <w:lang w:val="en-US"/>
        </w:rPr>
        <w:t xml:space="preserve"> In some areas, young women</w:t>
      </w:r>
      <w:r w:rsidRPr="002653D2">
        <w:rPr>
          <w:rFonts w:ascii="Arial" w:hAnsi="Arial" w:cs="Arial"/>
          <w:sz w:val="24"/>
          <w:szCs w:val="24"/>
          <w:lang w:val="en-US"/>
        </w:rPr>
        <w:t xml:space="preserve"> </w:t>
      </w:r>
      <w:r w:rsidRPr="002653D2">
        <w:rPr>
          <w:rFonts w:ascii="Arial" w:hAnsi="Arial" w:cs="Arial"/>
          <w:color w:val="000000"/>
          <w:sz w:val="24"/>
          <w:szCs w:val="24"/>
          <w:lang w:val="en-US"/>
        </w:rPr>
        <w:t>marry much older men: In one</w:t>
      </w:r>
      <w:r w:rsidRPr="002653D2">
        <w:rPr>
          <w:rFonts w:ascii="Arial" w:hAnsi="Arial" w:cs="Arial"/>
          <w:sz w:val="24"/>
          <w:szCs w:val="24"/>
          <w:lang w:val="en-US"/>
        </w:rPr>
        <w:t xml:space="preserve"> </w:t>
      </w:r>
      <w:r w:rsidRPr="002653D2">
        <w:rPr>
          <w:rFonts w:ascii="Arial" w:hAnsi="Arial" w:cs="Arial"/>
          <w:color w:val="000000"/>
          <w:sz w:val="24"/>
          <w:szCs w:val="24"/>
          <w:lang w:val="en-US"/>
        </w:rPr>
        <w:t>study in two rural provinces, almost one in three married</w:t>
      </w:r>
      <w:r w:rsidRPr="002653D2">
        <w:rPr>
          <w:rFonts w:ascii="Arial" w:hAnsi="Arial" w:cs="Arial"/>
          <w:sz w:val="24"/>
          <w:szCs w:val="24"/>
          <w:lang w:val="en-US"/>
        </w:rPr>
        <w:t xml:space="preserve"> </w:t>
      </w:r>
      <w:r w:rsidRPr="002653D2">
        <w:rPr>
          <w:rFonts w:ascii="Arial" w:hAnsi="Arial" w:cs="Arial"/>
          <w:color w:val="000000"/>
          <w:sz w:val="24"/>
          <w:szCs w:val="24"/>
          <w:lang w:val="en-US"/>
        </w:rPr>
        <w:t>women aged 13–19 reported</w:t>
      </w:r>
      <w:r w:rsidRPr="002653D2">
        <w:rPr>
          <w:rFonts w:ascii="Arial" w:hAnsi="Arial" w:cs="Arial"/>
          <w:sz w:val="24"/>
          <w:szCs w:val="24"/>
          <w:lang w:val="en-US"/>
        </w:rPr>
        <w:t xml:space="preserve"> </w:t>
      </w:r>
      <w:r w:rsidRPr="002653D2">
        <w:rPr>
          <w:rFonts w:ascii="Arial" w:hAnsi="Arial" w:cs="Arial"/>
          <w:color w:val="000000"/>
          <w:sz w:val="24"/>
          <w:szCs w:val="24"/>
          <w:lang w:val="en-US"/>
        </w:rPr>
        <w:t>having husbands who were 15</w:t>
      </w:r>
      <w:r w:rsidRPr="002653D2">
        <w:rPr>
          <w:rFonts w:ascii="Arial" w:hAnsi="Arial" w:cs="Arial"/>
          <w:sz w:val="24"/>
          <w:szCs w:val="24"/>
          <w:lang w:val="en-US"/>
        </w:rPr>
        <w:t xml:space="preserve"> </w:t>
      </w:r>
      <w:r w:rsidRPr="002653D2">
        <w:rPr>
          <w:rFonts w:ascii="Arial" w:hAnsi="Arial" w:cs="Arial"/>
          <w:color w:val="000000"/>
          <w:sz w:val="24"/>
          <w:szCs w:val="24"/>
          <w:lang w:val="en-US"/>
        </w:rPr>
        <w:t>or more years older.</w:t>
      </w:r>
    </w:p>
    <w:p w14:paraId="56CE95D9" w14:textId="77777777" w:rsidR="006B7A3C" w:rsidRPr="002653D2" w:rsidRDefault="006B7A3C" w:rsidP="006B7A3C">
      <w:pPr>
        <w:autoSpaceDE w:val="0"/>
        <w:autoSpaceDN w:val="0"/>
        <w:adjustRightInd w:val="0"/>
        <w:spacing w:after="0" w:line="240" w:lineRule="auto"/>
        <w:rPr>
          <w:rFonts w:ascii="Arial" w:hAnsi="Arial" w:cs="Arial"/>
          <w:color w:val="000000"/>
          <w:sz w:val="24"/>
          <w:szCs w:val="24"/>
          <w:lang w:val="en-US"/>
        </w:rPr>
      </w:pPr>
      <w:r w:rsidRPr="002653D2">
        <w:rPr>
          <w:rFonts w:ascii="Arial" w:hAnsi="Arial" w:cs="Arial"/>
          <w:color w:val="000000"/>
          <w:sz w:val="24"/>
          <w:szCs w:val="24"/>
          <w:lang w:val="en-US"/>
        </w:rPr>
        <w:t xml:space="preserve">      More than one-quarter of women aged 15–19 have experienced at least one pregna</w:t>
      </w:r>
      <w:r w:rsidR="008031B6" w:rsidRPr="002653D2">
        <w:rPr>
          <w:rFonts w:ascii="Arial" w:hAnsi="Arial" w:cs="Arial"/>
          <w:color w:val="000000"/>
          <w:sz w:val="24"/>
          <w:szCs w:val="24"/>
          <w:lang w:val="en-US"/>
        </w:rPr>
        <w:t xml:space="preserve">ncy, and 20% have had a child. </w:t>
      </w:r>
      <w:r w:rsidRPr="002653D2">
        <w:rPr>
          <w:rFonts w:ascii="Arial" w:hAnsi="Arial" w:cs="Arial"/>
          <w:color w:val="000000"/>
          <w:sz w:val="24"/>
          <w:szCs w:val="24"/>
          <w:lang w:val="en-US"/>
        </w:rPr>
        <w:t>By age 17, one in five young women have had a child or are pregnant with their first child. By age 20, this figure climbs to nearly three in five. More than double the proportion of adolescent women in rural areas than in urban areas have had a child (23% vs.11%).</w:t>
      </w:r>
    </w:p>
    <w:p w14:paraId="4E5799BF" w14:textId="77777777" w:rsidR="006B7A3C" w:rsidRPr="002653D2" w:rsidRDefault="006B7A3C" w:rsidP="006B7A3C">
      <w:pPr>
        <w:autoSpaceDE w:val="0"/>
        <w:autoSpaceDN w:val="0"/>
        <w:adjustRightInd w:val="0"/>
        <w:spacing w:after="0" w:line="240" w:lineRule="auto"/>
        <w:rPr>
          <w:rFonts w:ascii="Arial" w:hAnsi="Arial" w:cs="Arial"/>
          <w:color w:val="000000"/>
          <w:sz w:val="24"/>
          <w:szCs w:val="24"/>
          <w:lang w:val="en-US"/>
        </w:rPr>
      </w:pPr>
      <w:r w:rsidRPr="002653D2">
        <w:rPr>
          <w:rFonts w:ascii="Arial" w:hAnsi="Arial" w:cs="Arial"/>
          <w:color w:val="000000"/>
          <w:sz w:val="24"/>
          <w:szCs w:val="24"/>
          <w:lang w:val="en-US"/>
        </w:rPr>
        <w:t xml:space="preserve">      Abortion occurs among adolescents, but the level is not known. National statistics do not exist because abortion is illegal, as well as socially and culturally taboo. A study in the three largest cities found that 28% of women aged 10–25 who have been pregnant had had an abortion, and 42% knew of a friend who had had one.</w:t>
      </w:r>
      <w:r w:rsidR="00ED5FDD" w:rsidRPr="002653D2">
        <w:rPr>
          <w:rFonts w:ascii="Arial" w:hAnsi="Arial" w:cs="Arial"/>
          <w:color w:val="000000"/>
          <w:sz w:val="24"/>
          <w:szCs w:val="24"/>
          <w:lang w:val="en-US"/>
        </w:rPr>
        <w:t xml:space="preserve"> </w:t>
      </w:r>
      <w:r w:rsidRPr="002653D2">
        <w:rPr>
          <w:rFonts w:ascii="Arial" w:hAnsi="Arial" w:cs="Arial"/>
          <w:color w:val="000000"/>
          <w:sz w:val="24"/>
          <w:szCs w:val="24"/>
          <w:lang w:val="en-US"/>
        </w:rPr>
        <w:t>A study in Ouagadougou found that 22% of the 15–19-year-olds surveyed had terminated a pregnancy. The Ministry of Health declared in 2000 that clandestine abortion is a growing problem.</w:t>
      </w:r>
    </w:p>
    <w:p w14:paraId="11B20E27" w14:textId="77777777" w:rsidR="006B7A3C" w:rsidRPr="002653D2" w:rsidRDefault="006B7A3C" w:rsidP="006B7A3C">
      <w:pPr>
        <w:autoSpaceDE w:val="0"/>
        <w:autoSpaceDN w:val="0"/>
        <w:adjustRightInd w:val="0"/>
        <w:spacing w:after="0" w:line="240" w:lineRule="auto"/>
        <w:rPr>
          <w:rFonts w:ascii="Arial" w:hAnsi="Arial" w:cs="Arial"/>
          <w:color w:val="000000"/>
          <w:sz w:val="24"/>
          <w:szCs w:val="24"/>
          <w:lang w:val="en-US"/>
        </w:rPr>
      </w:pPr>
      <w:r w:rsidRPr="002653D2">
        <w:rPr>
          <w:rFonts w:ascii="Arial" w:hAnsi="Arial" w:cs="Arial"/>
          <w:color w:val="000000"/>
          <w:sz w:val="24"/>
          <w:szCs w:val="24"/>
          <w:lang w:val="en-US"/>
        </w:rPr>
        <w:t xml:space="preserve">    Eight percent of 13–24- year-old men and 10% of women the same age had symptoms of an STI in the 12 months prior to a </w:t>
      </w:r>
      <w:r w:rsidR="00ED5FDD" w:rsidRPr="002653D2">
        <w:rPr>
          <w:rFonts w:ascii="Arial" w:hAnsi="Arial" w:cs="Arial"/>
          <w:color w:val="000000"/>
          <w:sz w:val="24"/>
          <w:szCs w:val="24"/>
          <w:lang w:val="en-US"/>
        </w:rPr>
        <w:t xml:space="preserve">large study in Bobo-Dioulasso. </w:t>
      </w:r>
      <w:r w:rsidRPr="002653D2">
        <w:rPr>
          <w:rFonts w:ascii="Arial" w:hAnsi="Arial" w:cs="Arial"/>
          <w:color w:val="000000"/>
          <w:sz w:val="24"/>
          <w:szCs w:val="24"/>
          <w:lang w:val="en-US"/>
        </w:rPr>
        <w:t xml:space="preserve">Of those in the study with symptoms of an STI, five in 10 men and four in 10 women sought treatment. Another study revealed that only 15% of 13–19-year-olds in Ouagadougou and 7% of those in </w:t>
      </w:r>
      <w:proofErr w:type="spellStart"/>
      <w:r w:rsidRPr="002653D2">
        <w:rPr>
          <w:rFonts w:ascii="Arial" w:hAnsi="Arial" w:cs="Arial"/>
          <w:color w:val="000000"/>
          <w:sz w:val="24"/>
          <w:szCs w:val="24"/>
          <w:lang w:val="en-US"/>
        </w:rPr>
        <w:t>Tenkodogo</w:t>
      </w:r>
      <w:proofErr w:type="spellEnd"/>
      <w:r w:rsidRPr="002653D2">
        <w:rPr>
          <w:rFonts w:ascii="Arial" w:hAnsi="Arial" w:cs="Arial"/>
          <w:color w:val="000000"/>
          <w:sz w:val="24"/>
          <w:szCs w:val="24"/>
          <w:lang w:val="en-US"/>
        </w:rPr>
        <w:t xml:space="preserve"> said that they would visit a modern</w:t>
      </w:r>
      <w:r w:rsidR="004E4F64" w:rsidRPr="002653D2">
        <w:rPr>
          <w:rFonts w:ascii="Arial" w:hAnsi="Arial" w:cs="Arial"/>
          <w:color w:val="000000"/>
          <w:sz w:val="24"/>
          <w:szCs w:val="24"/>
          <w:lang w:val="en-US"/>
        </w:rPr>
        <w:t xml:space="preserve"> </w:t>
      </w:r>
      <w:r w:rsidRPr="002653D2">
        <w:rPr>
          <w:rFonts w:ascii="Arial" w:hAnsi="Arial" w:cs="Arial"/>
          <w:color w:val="000000"/>
          <w:sz w:val="24"/>
          <w:szCs w:val="24"/>
          <w:lang w:val="en-US"/>
        </w:rPr>
        <w:lastRenderedPageBreak/>
        <w:t>health facility if they contracted an STI. Burkina Faso officially recognized the existence of HIV/AIDS within its borders in 1986. By 1999, general awareness of AIDS among 15–19-year-olds was quite high, with 80% of females and 91% of males reporting that they had heard of the disease. However, about a third of both young men and women could not name any specific way to avoid infection, and about four in 10 did not believe themselves to be at risk (Chart B).</w:t>
      </w:r>
    </w:p>
    <w:p w14:paraId="76D5B8DE" w14:textId="77777777" w:rsidR="006B7A3C" w:rsidRPr="002653D2" w:rsidRDefault="006B7A3C" w:rsidP="006B7A3C">
      <w:pPr>
        <w:autoSpaceDE w:val="0"/>
        <w:autoSpaceDN w:val="0"/>
        <w:adjustRightInd w:val="0"/>
        <w:spacing w:after="0" w:line="240" w:lineRule="auto"/>
        <w:rPr>
          <w:rFonts w:ascii="Arial" w:hAnsi="Arial" w:cs="Arial"/>
          <w:color w:val="000000"/>
          <w:sz w:val="24"/>
          <w:szCs w:val="24"/>
          <w:lang w:val="en-US"/>
        </w:rPr>
      </w:pPr>
      <w:r w:rsidRPr="002653D2">
        <w:rPr>
          <w:rFonts w:ascii="Arial" w:hAnsi="Arial" w:cs="Arial"/>
          <w:color w:val="000000"/>
          <w:sz w:val="24"/>
          <w:szCs w:val="24"/>
          <w:lang w:val="en-US"/>
        </w:rPr>
        <w:t xml:space="preserve">     Because the majority of adolescents are sexually experienced by the </w:t>
      </w:r>
      <w:proofErr w:type="gramStart"/>
      <w:r w:rsidRPr="002653D2">
        <w:rPr>
          <w:rFonts w:ascii="Arial" w:hAnsi="Arial" w:cs="Arial"/>
          <w:color w:val="000000"/>
          <w:sz w:val="24"/>
          <w:szCs w:val="24"/>
          <w:lang w:val="en-US"/>
        </w:rPr>
        <w:t>time</w:t>
      </w:r>
      <w:proofErr w:type="gramEnd"/>
      <w:r w:rsidRPr="002653D2">
        <w:rPr>
          <w:rFonts w:ascii="Arial" w:hAnsi="Arial" w:cs="Arial"/>
          <w:color w:val="000000"/>
          <w:sz w:val="24"/>
          <w:szCs w:val="24"/>
          <w:lang w:val="en-US"/>
        </w:rPr>
        <w:t xml:space="preserve"> they turn 20, most young Burkinabè are at risk of infection. Estimated HIV prevalence rates vary. For example, the estimated HIV prevalence among adults in 2001 was 7%, whereas more recent HIV prevalence estimates for 2003 are 4% (based on UNAIDS estimates) and 2% (based on HIV testing in the 2003 Demographic and </w:t>
      </w:r>
      <w:r w:rsidR="008031B6" w:rsidRPr="002653D2">
        <w:rPr>
          <w:rFonts w:ascii="Arial" w:hAnsi="Arial" w:cs="Arial"/>
          <w:color w:val="000000"/>
          <w:sz w:val="24"/>
          <w:szCs w:val="24"/>
          <w:lang w:val="en-US"/>
        </w:rPr>
        <w:t xml:space="preserve">Health Survey). </w:t>
      </w:r>
      <w:r w:rsidRPr="002653D2">
        <w:rPr>
          <w:rFonts w:ascii="Arial" w:hAnsi="Arial" w:cs="Arial"/>
          <w:color w:val="000000"/>
          <w:sz w:val="24"/>
          <w:szCs w:val="24"/>
          <w:lang w:val="en-US"/>
        </w:rPr>
        <w:t>Nonetheless, HIV prevalence figures continue to show that women—particularly young women—are at a greater risk of HIV/AIDS and are infected at younger ages than men.</w:t>
      </w:r>
    </w:p>
    <w:p w14:paraId="00222087" w14:textId="77777777" w:rsidR="00680A36" w:rsidRPr="002653D2" w:rsidRDefault="00680A36">
      <w:pPr>
        <w:rPr>
          <w:rFonts w:ascii="Arial" w:hAnsi="Arial" w:cs="Arial"/>
          <w:sz w:val="24"/>
          <w:szCs w:val="24"/>
          <w:lang w:val="en-US"/>
        </w:rPr>
      </w:pPr>
    </w:p>
    <w:p w14:paraId="38468288" w14:textId="77777777" w:rsidR="0059256A" w:rsidRPr="002653D2" w:rsidRDefault="0059256A" w:rsidP="0059256A">
      <w:pPr>
        <w:pStyle w:val="Paragraphedeliste"/>
        <w:rPr>
          <w:rFonts w:ascii="Arial" w:hAnsi="Arial" w:cs="Arial"/>
          <w:sz w:val="24"/>
          <w:szCs w:val="24"/>
          <w:lang w:val="en-US"/>
        </w:rPr>
      </w:pPr>
    </w:p>
    <w:p w14:paraId="040A6AB0" w14:textId="77777777" w:rsidR="0059256A" w:rsidRPr="002653D2" w:rsidRDefault="0059256A" w:rsidP="0059256A">
      <w:pPr>
        <w:pStyle w:val="Paragraphedeliste"/>
        <w:rPr>
          <w:rFonts w:ascii="Arial" w:hAnsi="Arial" w:cs="Arial"/>
          <w:sz w:val="24"/>
          <w:szCs w:val="24"/>
          <w:lang w:val="en-US"/>
        </w:rPr>
      </w:pPr>
    </w:p>
    <w:p w14:paraId="1E830B41" w14:textId="77777777" w:rsidR="001B5E03" w:rsidRPr="002653D2" w:rsidRDefault="001B5E03" w:rsidP="0059256A">
      <w:pPr>
        <w:pStyle w:val="Paragraphedeliste"/>
        <w:jc w:val="center"/>
        <w:rPr>
          <w:rFonts w:ascii="Arial" w:hAnsi="Arial" w:cs="Arial"/>
          <w:b/>
          <w:sz w:val="24"/>
          <w:szCs w:val="24"/>
          <w:lang w:val="en-US"/>
        </w:rPr>
      </w:pPr>
    </w:p>
    <w:p w14:paraId="1EAB842F" w14:textId="798C82CE" w:rsidR="0059256A" w:rsidRPr="002653D2" w:rsidRDefault="0059256A" w:rsidP="0059256A">
      <w:pPr>
        <w:pStyle w:val="Paragraphedeliste"/>
        <w:jc w:val="center"/>
        <w:rPr>
          <w:rFonts w:ascii="Arial" w:hAnsi="Arial" w:cs="Arial"/>
          <w:b/>
          <w:sz w:val="24"/>
          <w:szCs w:val="24"/>
          <w:lang w:val="en-US"/>
        </w:rPr>
      </w:pPr>
      <w:r w:rsidRPr="002653D2">
        <w:rPr>
          <w:rFonts w:ascii="Arial" w:hAnsi="Arial" w:cs="Arial"/>
          <w:b/>
          <w:sz w:val="24"/>
          <w:szCs w:val="24"/>
          <w:lang w:val="en-US"/>
        </w:rPr>
        <w:t>Questions</w:t>
      </w:r>
    </w:p>
    <w:p w14:paraId="34FAB2ED" w14:textId="77777777" w:rsidR="0059256A" w:rsidRPr="002653D2" w:rsidRDefault="0059256A" w:rsidP="0059256A">
      <w:pPr>
        <w:pStyle w:val="Paragraphedeliste"/>
        <w:rPr>
          <w:rFonts w:ascii="Arial" w:hAnsi="Arial" w:cs="Arial"/>
          <w:sz w:val="24"/>
          <w:szCs w:val="24"/>
          <w:lang w:val="en-US"/>
        </w:rPr>
      </w:pPr>
    </w:p>
    <w:p w14:paraId="10AEFC40" w14:textId="77777777" w:rsidR="008031B6" w:rsidRPr="002653D2" w:rsidRDefault="008031B6" w:rsidP="008031B6">
      <w:pPr>
        <w:pStyle w:val="Paragraphedeliste"/>
        <w:numPr>
          <w:ilvl w:val="0"/>
          <w:numId w:val="1"/>
        </w:numPr>
        <w:rPr>
          <w:rFonts w:ascii="Arial" w:hAnsi="Arial" w:cs="Arial"/>
          <w:sz w:val="24"/>
          <w:szCs w:val="24"/>
          <w:lang w:val="en-US"/>
        </w:rPr>
      </w:pPr>
      <w:r w:rsidRPr="002653D2">
        <w:rPr>
          <w:rFonts w:ascii="Arial" w:hAnsi="Arial" w:cs="Arial"/>
          <w:sz w:val="24"/>
          <w:szCs w:val="24"/>
          <w:lang w:val="en-US"/>
        </w:rPr>
        <w:t>What is each paragraph about?</w:t>
      </w:r>
    </w:p>
    <w:p w14:paraId="240FE809" w14:textId="77777777" w:rsidR="006F3427" w:rsidRPr="002653D2" w:rsidRDefault="006F3427" w:rsidP="006F3427">
      <w:pPr>
        <w:pStyle w:val="Paragraphedeliste"/>
        <w:numPr>
          <w:ilvl w:val="0"/>
          <w:numId w:val="2"/>
        </w:numPr>
        <w:rPr>
          <w:rFonts w:ascii="Arial" w:hAnsi="Arial" w:cs="Arial"/>
          <w:b/>
          <w:sz w:val="24"/>
          <w:szCs w:val="24"/>
          <w:lang w:val="en-US"/>
        </w:rPr>
      </w:pPr>
      <w:r w:rsidRPr="002653D2">
        <w:rPr>
          <w:rFonts w:ascii="Arial" w:hAnsi="Arial" w:cs="Arial"/>
          <w:b/>
          <w:sz w:val="24"/>
          <w:szCs w:val="24"/>
          <w:lang w:val="en-US"/>
        </w:rPr>
        <w:t>Sexual activity/ intercourse/practice</w:t>
      </w:r>
    </w:p>
    <w:p w14:paraId="1145715F" w14:textId="77777777" w:rsidR="006F3427" w:rsidRPr="002653D2" w:rsidRDefault="006F3427" w:rsidP="006F3427">
      <w:pPr>
        <w:pStyle w:val="Paragraphedeliste"/>
        <w:numPr>
          <w:ilvl w:val="0"/>
          <w:numId w:val="2"/>
        </w:numPr>
        <w:rPr>
          <w:rFonts w:ascii="Arial" w:hAnsi="Arial" w:cs="Arial"/>
          <w:b/>
          <w:sz w:val="24"/>
          <w:szCs w:val="24"/>
          <w:lang w:val="en-US"/>
        </w:rPr>
      </w:pPr>
      <w:r w:rsidRPr="002653D2">
        <w:rPr>
          <w:rFonts w:ascii="Arial" w:hAnsi="Arial" w:cs="Arial"/>
          <w:b/>
          <w:sz w:val="24"/>
          <w:szCs w:val="24"/>
          <w:lang w:val="en-US"/>
        </w:rPr>
        <w:t>Contraception/ Use of contraceptives</w:t>
      </w:r>
    </w:p>
    <w:p w14:paraId="301B03A8" w14:textId="77777777" w:rsidR="006F3427" w:rsidRPr="002653D2" w:rsidRDefault="006F3427" w:rsidP="006F3427">
      <w:pPr>
        <w:pStyle w:val="Paragraphedeliste"/>
        <w:numPr>
          <w:ilvl w:val="0"/>
          <w:numId w:val="2"/>
        </w:numPr>
        <w:rPr>
          <w:rFonts w:ascii="Arial" w:hAnsi="Arial" w:cs="Arial"/>
          <w:b/>
          <w:sz w:val="24"/>
          <w:szCs w:val="24"/>
          <w:lang w:val="en-US"/>
        </w:rPr>
      </w:pPr>
      <w:r w:rsidRPr="002653D2">
        <w:rPr>
          <w:rFonts w:ascii="Arial" w:hAnsi="Arial" w:cs="Arial"/>
          <w:b/>
          <w:sz w:val="24"/>
          <w:szCs w:val="24"/>
          <w:lang w:val="en-US"/>
        </w:rPr>
        <w:t>Marriage</w:t>
      </w:r>
    </w:p>
    <w:p w14:paraId="17681C13" w14:textId="77777777" w:rsidR="006F3427" w:rsidRPr="002653D2" w:rsidRDefault="006F3427" w:rsidP="006F3427">
      <w:pPr>
        <w:pStyle w:val="Paragraphedeliste"/>
        <w:numPr>
          <w:ilvl w:val="0"/>
          <w:numId w:val="2"/>
        </w:numPr>
        <w:rPr>
          <w:rFonts w:ascii="Arial" w:hAnsi="Arial" w:cs="Arial"/>
          <w:b/>
          <w:sz w:val="24"/>
          <w:szCs w:val="24"/>
          <w:lang w:val="en-US"/>
        </w:rPr>
      </w:pPr>
      <w:r w:rsidRPr="002653D2">
        <w:rPr>
          <w:rFonts w:ascii="Arial" w:hAnsi="Arial" w:cs="Arial"/>
          <w:b/>
          <w:sz w:val="24"/>
          <w:szCs w:val="24"/>
          <w:lang w:val="en-US"/>
        </w:rPr>
        <w:t>Childbearing/ Pregnancies</w:t>
      </w:r>
    </w:p>
    <w:p w14:paraId="1009C8CA" w14:textId="77777777" w:rsidR="006F3427" w:rsidRPr="002653D2" w:rsidRDefault="006F3427" w:rsidP="006F3427">
      <w:pPr>
        <w:pStyle w:val="Paragraphedeliste"/>
        <w:numPr>
          <w:ilvl w:val="0"/>
          <w:numId w:val="2"/>
        </w:numPr>
        <w:rPr>
          <w:rFonts w:ascii="Arial" w:hAnsi="Arial" w:cs="Arial"/>
          <w:b/>
          <w:sz w:val="24"/>
          <w:szCs w:val="24"/>
          <w:lang w:val="en-US"/>
        </w:rPr>
      </w:pPr>
      <w:r w:rsidRPr="002653D2">
        <w:rPr>
          <w:rFonts w:ascii="Arial" w:hAnsi="Arial" w:cs="Arial"/>
          <w:b/>
          <w:sz w:val="24"/>
          <w:szCs w:val="24"/>
          <w:lang w:val="en-US"/>
        </w:rPr>
        <w:t>Abortion</w:t>
      </w:r>
    </w:p>
    <w:p w14:paraId="6268B696" w14:textId="77777777" w:rsidR="006F3427" w:rsidRPr="002653D2" w:rsidRDefault="006F3427" w:rsidP="006F3427">
      <w:pPr>
        <w:pStyle w:val="Paragraphedeliste"/>
        <w:numPr>
          <w:ilvl w:val="0"/>
          <w:numId w:val="2"/>
        </w:numPr>
        <w:rPr>
          <w:rFonts w:ascii="Arial" w:hAnsi="Arial" w:cs="Arial"/>
          <w:b/>
          <w:sz w:val="24"/>
          <w:szCs w:val="24"/>
          <w:lang w:val="en-US"/>
        </w:rPr>
      </w:pPr>
      <w:r w:rsidRPr="002653D2">
        <w:rPr>
          <w:rFonts w:ascii="Arial" w:hAnsi="Arial" w:cs="Arial"/>
          <w:b/>
          <w:sz w:val="24"/>
          <w:szCs w:val="24"/>
          <w:lang w:val="en-US"/>
        </w:rPr>
        <w:t>STI’s</w:t>
      </w:r>
    </w:p>
    <w:p w14:paraId="66318416" w14:textId="77777777" w:rsidR="006F3427" w:rsidRPr="002653D2" w:rsidRDefault="006F3427" w:rsidP="006F3427">
      <w:pPr>
        <w:pStyle w:val="Paragraphedeliste"/>
        <w:numPr>
          <w:ilvl w:val="0"/>
          <w:numId w:val="2"/>
        </w:numPr>
        <w:rPr>
          <w:rFonts w:ascii="Arial" w:hAnsi="Arial" w:cs="Arial"/>
          <w:b/>
          <w:sz w:val="24"/>
          <w:szCs w:val="24"/>
          <w:lang w:val="en-US"/>
        </w:rPr>
      </w:pPr>
      <w:r w:rsidRPr="002653D2">
        <w:rPr>
          <w:rFonts w:ascii="Arial" w:hAnsi="Arial" w:cs="Arial"/>
          <w:b/>
          <w:sz w:val="24"/>
          <w:szCs w:val="24"/>
          <w:lang w:val="en-US"/>
        </w:rPr>
        <w:t xml:space="preserve">Young people are more exposed to HIV and at risky/ </w:t>
      </w:r>
    </w:p>
    <w:p w14:paraId="14A539E7" w14:textId="77777777" w:rsidR="006F3427" w:rsidRPr="002653D2" w:rsidRDefault="006F3427" w:rsidP="006F3427">
      <w:pPr>
        <w:pStyle w:val="Paragraphedeliste"/>
        <w:ind w:left="1080"/>
        <w:rPr>
          <w:rFonts w:ascii="Arial" w:hAnsi="Arial" w:cs="Arial"/>
          <w:b/>
          <w:sz w:val="24"/>
          <w:szCs w:val="24"/>
          <w:lang w:val="en-US"/>
        </w:rPr>
      </w:pPr>
    </w:p>
    <w:p w14:paraId="21AB1AB4" w14:textId="77777777" w:rsidR="00761C14" w:rsidRPr="002653D2" w:rsidRDefault="00761C14" w:rsidP="008031B6">
      <w:pPr>
        <w:pStyle w:val="Paragraphedeliste"/>
        <w:numPr>
          <w:ilvl w:val="0"/>
          <w:numId w:val="1"/>
        </w:numPr>
        <w:rPr>
          <w:rFonts w:ascii="Arial" w:hAnsi="Arial" w:cs="Arial"/>
          <w:sz w:val="24"/>
          <w:szCs w:val="24"/>
          <w:lang w:val="en-US"/>
        </w:rPr>
      </w:pPr>
      <w:r w:rsidRPr="002653D2">
        <w:rPr>
          <w:rFonts w:ascii="Helvetica-ExtraCompressed" w:hAnsi="Helvetica-ExtraCompressed" w:cs="Helvetica-ExtraCompressed"/>
          <w:color w:val="000000"/>
          <w:sz w:val="24"/>
          <w:szCs w:val="24"/>
          <w:lang w:val="en-US"/>
        </w:rPr>
        <w:t>Why do unmarried young women have sex?</w:t>
      </w:r>
    </w:p>
    <w:p w14:paraId="3C2C1F51" w14:textId="77777777" w:rsidR="004E4F64" w:rsidRPr="002653D2" w:rsidRDefault="004E4F64" w:rsidP="004E4F64">
      <w:pPr>
        <w:pStyle w:val="Paragraphedeliste"/>
        <w:rPr>
          <w:rFonts w:ascii="Arial" w:hAnsi="Arial" w:cs="Arial"/>
          <w:sz w:val="24"/>
          <w:szCs w:val="24"/>
          <w:lang w:val="en-US"/>
        </w:rPr>
      </w:pPr>
      <w:r w:rsidRPr="002653D2">
        <w:rPr>
          <w:rFonts w:ascii="Helvetica-ExtraCompressed" w:hAnsi="Helvetica-ExtraCompressed" w:cs="Helvetica-ExtraCompressed"/>
          <w:color w:val="000000"/>
          <w:sz w:val="24"/>
          <w:szCs w:val="24"/>
          <w:lang w:val="en-US"/>
        </w:rPr>
        <w:t xml:space="preserve">Unmarried women have sex because of </w:t>
      </w:r>
      <w:r w:rsidRPr="002653D2">
        <w:rPr>
          <w:rFonts w:ascii="Helvetica-ExtraCompressed" w:hAnsi="Helvetica-ExtraCompressed" w:cs="Helvetica-ExtraCompressed"/>
          <w:b/>
          <w:color w:val="000000"/>
          <w:sz w:val="24"/>
          <w:szCs w:val="24"/>
          <w:lang w:val="en-US"/>
        </w:rPr>
        <w:t>money and presents.</w:t>
      </w:r>
    </w:p>
    <w:p w14:paraId="03BA3B8C" w14:textId="77777777" w:rsidR="00763334" w:rsidRPr="002653D2" w:rsidRDefault="00763334" w:rsidP="00763334">
      <w:pPr>
        <w:pStyle w:val="Paragraphedeliste"/>
        <w:rPr>
          <w:rFonts w:ascii="Arial" w:hAnsi="Arial" w:cs="Arial"/>
          <w:b/>
          <w:sz w:val="24"/>
          <w:szCs w:val="24"/>
          <w:lang w:val="en-US"/>
        </w:rPr>
      </w:pPr>
    </w:p>
    <w:p w14:paraId="1A8B2A86" w14:textId="77777777" w:rsidR="008031B6" w:rsidRPr="002653D2" w:rsidRDefault="008031B6" w:rsidP="00761C14">
      <w:pPr>
        <w:pStyle w:val="Paragraphedeliste"/>
        <w:numPr>
          <w:ilvl w:val="0"/>
          <w:numId w:val="1"/>
        </w:numPr>
        <w:autoSpaceDE w:val="0"/>
        <w:autoSpaceDN w:val="0"/>
        <w:adjustRightInd w:val="0"/>
        <w:spacing w:after="0" w:line="240" w:lineRule="auto"/>
        <w:rPr>
          <w:rFonts w:ascii="Helvetica-ExtraCompressed" w:hAnsi="Helvetica-ExtraCompressed" w:cs="Helvetica-ExtraCompressed"/>
          <w:color w:val="000000"/>
          <w:sz w:val="24"/>
          <w:szCs w:val="24"/>
          <w:lang w:val="en-US"/>
        </w:rPr>
      </w:pPr>
      <w:r w:rsidRPr="002653D2">
        <w:rPr>
          <w:rFonts w:ascii="Helvetica-ExtraCompressed" w:hAnsi="Helvetica-ExtraCompressed" w:cs="Helvetica-ExtraCompressed"/>
          <w:color w:val="000000"/>
          <w:sz w:val="24"/>
          <w:szCs w:val="24"/>
          <w:lang w:val="en-US"/>
        </w:rPr>
        <w:t>Why do national statistics about abortion do not exist?</w:t>
      </w:r>
    </w:p>
    <w:p w14:paraId="67EB2727" w14:textId="77777777" w:rsidR="004E4F64" w:rsidRPr="002653D2" w:rsidRDefault="004E4F64" w:rsidP="004E4F64">
      <w:pPr>
        <w:pStyle w:val="Paragraphedeliste"/>
        <w:autoSpaceDE w:val="0"/>
        <w:autoSpaceDN w:val="0"/>
        <w:adjustRightInd w:val="0"/>
        <w:spacing w:after="0" w:line="240" w:lineRule="auto"/>
        <w:rPr>
          <w:rFonts w:ascii="Helvetica-ExtraCompressed" w:hAnsi="Helvetica-ExtraCompressed" w:cs="Helvetica-ExtraCompressed"/>
          <w:color w:val="000000"/>
          <w:sz w:val="24"/>
          <w:szCs w:val="24"/>
          <w:lang w:val="en-US"/>
        </w:rPr>
      </w:pPr>
      <w:r w:rsidRPr="002653D2">
        <w:rPr>
          <w:rFonts w:ascii="Helvetica-ExtraCompressed" w:hAnsi="Helvetica-ExtraCompressed" w:cs="Helvetica-ExtraCompressed"/>
          <w:color w:val="000000"/>
          <w:sz w:val="24"/>
          <w:szCs w:val="24"/>
          <w:lang w:val="en-US"/>
        </w:rPr>
        <w:t xml:space="preserve">National statistics about abortion do not exist because abortion is </w:t>
      </w:r>
      <w:r w:rsidRPr="002653D2">
        <w:rPr>
          <w:rFonts w:ascii="Helvetica-ExtraCompressed" w:hAnsi="Helvetica-ExtraCompressed" w:cs="Helvetica-ExtraCompressed"/>
          <w:b/>
          <w:color w:val="000000"/>
          <w:sz w:val="24"/>
          <w:szCs w:val="24"/>
          <w:lang w:val="en-US"/>
        </w:rPr>
        <w:t>illegal and culturally and socially taboo</w:t>
      </w:r>
      <w:r w:rsidRPr="002653D2">
        <w:rPr>
          <w:rFonts w:ascii="Helvetica-ExtraCompressed" w:hAnsi="Helvetica-ExtraCompressed" w:cs="Helvetica-ExtraCompressed"/>
          <w:color w:val="000000"/>
          <w:sz w:val="24"/>
          <w:szCs w:val="24"/>
          <w:lang w:val="en-US"/>
        </w:rPr>
        <w:t>.</w:t>
      </w:r>
    </w:p>
    <w:p w14:paraId="4349E027" w14:textId="77777777" w:rsidR="007159C7" w:rsidRPr="002653D2" w:rsidRDefault="007159C7" w:rsidP="007159C7">
      <w:pPr>
        <w:autoSpaceDE w:val="0"/>
        <w:autoSpaceDN w:val="0"/>
        <w:adjustRightInd w:val="0"/>
        <w:spacing w:after="0" w:line="240" w:lineRule="auto"/>
        <w:rPr>
          <w:rFonts w:ascii="Helvetica-ExtraCompressed" w:hAnsi="Helvetica-ExtraCompressed" w:cs="Helvetica-ExtraCompressed"/>
          <w:color w:val="000000"/>
          <w:sz w:val="24"/>
          <w:szCs w:val="24"/>
          <w:lang w:val="en-US"/>
        </w:rPr>
      </w:pPr>
    </w:p>
    <w:p w14:paraId="042921F8" w14:textId="77777777" w:rsidR="008031B6" w:rsidRPr="002653D2" w:rsidRDefault="008031B6" w:rsidP="00761C14">
      <w:pPr>
        <w:pStyle w:val="Paragraphedeliste"/>
        <w:numPr>
          <w:ilvl w:val="0"/>
          <w:numId w:val="1"/>
        </w:numPr>
        <w:autoSpaceDE w:val="0"/>
        <w:autoSpaceDN w:val="0"/>
        <w:adjustRightInd w:val="0"/>
        <w:spacing w:after="0" w:line="240" w:lineRule="auto"/>
        <w:rPr>
          <w:rFonts w:ascii="Helvetica-ExtraCompressed" w:hAnsi="Helvetica-ExtraCompressed" w:cs="Helvetica-ExtraCompressed"/>
          <w:color w:val="000000"/>
          <w:sz w:val="24"/>
          <w:szCs w:val="24"/>
          <w:lang w:val="en-US"/>
        </w:rPr>
      </w:pPr>
      <w:r w:rsidRPr="002653D2">
        <w:rPr>
          <w:rFonts w:ascii="Helvetica-ExtraCompressed" w:hAnsi="Helvetica-ExtraCompressed" w:cs="Helvetica-ExtraCompressed"/>
          <w:color w:val="000000"/>
          <w:sz w:val="24"/>
          <w:szCs w:val="24"/>
          <w:lang w:val="en-US"/>
        </w:rPr>
        <w:t>When did Burkina Faso recognize the existence of AIDS?</w:t>
      </w:r>
    </w:p>
    <w:p w14:paraId="3908ECDA" w14:textId="77777777" w:rsidR="004C0408" w:rsidRPr="002653D2" w:rsidRDefault="004C0408" w:rsidP="004C0408">
      <w:pPr>
        <w:pStyle w:val="Paragraphedeliste"/>
        <w:autoSpaceDE w:val="0"/>
        <w:autoSpaceDN w:val="0"/>
        <w:adjustRightInd w:val="0"/>
        <w:spacing w:after="0" w:line="240" w:lineRule="auto"/>
        <w:rPr>
          <w:rFonts w:ascii="Helvetica-ExtraCompressed" w:hAnsi="Helvetica-ExtraCompressed" w:cs="Helvetica-ExtraCompressed"/>
          <w:color w:val="000000"/>
          <w:sz w:val="24"/>
          <w:szCs w:val="24"/>
          <w:lang w:val="en-US"/>
        </w:rPr>
      </w:pPr>
      <w:r w:rsidRPr="002653D2">
        <w:rPr>
          <w:rFonts w:ascii="Helvetica-ExtraCompressed" w:hAnsi="Helvetica-ExtraCompressed" w:cs="Helvetica-ExtraCompressed"/>
          <w:color w:val="000000"/>
          <w:sz w:val="24"/>
          <w:szCs w:val="24"/>
          <w:lang w:val="en-US"/>
        </w:rPr>
        <w:t xml:space="preserve">Burkina Faso officially recognized the existence of AIDS in </w:t>
      </w:r>
      <w:r w:rsidRPr="002653D2">
        <w:rPr>
          <w:rFonts w:ascii="Helvetica-ExtraCompressed" w:hAnsi="Helvetica-ExtraCompressed" w:cs="Helvetica-ExtraCompressed"/>
          <w:b/>
          <w:color w:val="000000"/>
          <w:sz w:val="24"/>
          <w:szCs w:val="24"/>
          <w:lang w:val="en-US"/>
        </w:rPr>
        <w:t>1986</w:t>
      </w:r>
      <w:r w:rsidRPr="002653D2">
        <w:rPr>
          <w:rFonts w:ascii="Helvetica-ExtraCompressed" w:hAnsi="Helvetica-ExtraCompressed" w:cs="Helvetica-ExtraCompressed"/>
          <w:color w:val="000000"/>
          <w:sz w:val="24"/>
          <w:szCs w:val="24"/>
          <w:lang w:val="en-US"/>
        </w:rPr>
        <w:t>.</w:t>
      </w:r>
    </w:p>
    <w:p w14:paraId="26734528" w14:textId="77777777" w:rsidR="00763334" w:rsidRPr="002653D2" w:rsidRDefault="00763334" w:rsidP="00763334">
      <w:pPr>
        <w:pStyle w:val="Paragraphedeliste"/>
        <w:autoSpaceDE w:val="0"/>
        <w:autoSpaceDN w:val="0"/>
        <w:adjustRightInd w:val="0"/>
        <w:spacing w:after="0" w:line="240" w:lineRule="auto"/>
        <w:rPr>
          <w:rFonts w:ascii="Helvetica-ExtraCompressed" w:hAnsi="Helvetica-ExtraCompressed" w:cs="Helvetica-ExtraCompressed"/>
          <w:color w:val="000000"/>
          <w:sz w:val="24"/>
          <w:szCs w:val="24"/>
          <w:lang w:val="en-US"/>
        </w:rPr>
      </w:pPr>
    </w:p>
    <w:p w14:paraId="2F30E0D4" w14:textId="77777777" w:rsidR="00ED5FDD" w:rsidRPr="002653D2" w:rsidRDefault="008031B6" w:rsidP="00D84BF2">
      <w:pPr>
        <w:pStyle w:val="Paragraphedeliste"/>
        <w:numPr>
          <w:ilvl w:val="0"/>
          <w:numId w:val="1"/>
        </w:numPr>
        <w:autoSpaceDE w:val="0"/>
        <w:autoSpaceDN w:val="0"/>
        <w:adjustRightInd w:val="0"/>
        <w:spacing w:after="0" w:line="240" w:lineRule="auto"/>
        <w:rPr>
          <w:rFonts w:ascii="Arial" w:hAnsi="Arial" w:cs="Arial"/>
          <w:sz w:val="24"/>
          <w:szCs w:val="24"/>
          <w:lang w:val="en-US"/>
        </w:rPr>
      </w:pPr>
      <w:r w:rsidRPr="002653D2">
        <w:rPr>
          <w:rFonts w:ascii="Helvetica-ExtraCompressed" w:hAnsi="Helvetica-ExtraCompressed" w:cs="Helvetica-ExtraCompressed"/>
          <w:color w:val="000000"/>
          <w:sz w:val="24"/>
          <w:szCs w:val="24"/>
          <w:lang w:val="en-US"/>
        </w:rPr>
        <w:t>Why are most teens at risk of HIV infection?</w:t>
      </w:r>
    </w:p>
    <w:p w14:paraId="012E01EE" w14:textId="77777777" w:rsidR="004C0408" w:rsidRPr="002653D2" w:rsidRDefault="004C0408" w:rsidP="004C0408">
      <w:pPr>
        <w:pStyle w:val="Paragraphedeliste"/>
        <w:autoSpaceDE w:val="0"/>
        <w:autoSpaceDN w:val="0"/>
        <w:adjustRightInd w:val="0"/>
        <w:spacing w:after="0" w:line="240" w:lineRule="auto"/>
        <w:rPr>
          <w:rFonts w:ascii="Arial" w:hAnsi="Arial" w:cs="Arial"/>
          <w:b/>
          <w:sz w:val="24"/>
          <w:szCs w:val="24"/>
          <w:lang w:val="en-US"/>
        </w:rPr>
      </w:pPr>
      <w:r w:rsidRPr="002653D2">
        <w:rPr>
          <w:rFonts w:ascii="Helvetica-ExtraCompressed" w:hAnsi="Helvetica-ExtraCompressed" w:cs="Helvetica-ExtraCompressed"/>
          <w:color w:val="000000"/>
          <w:sz w:val="24"/>
          <w:szCs w:val="24"/>
          <w:lang w:val="en-US"/>
        </w:rPr>
        <w:t xml:space="preserve">Most teens are at risk of HIV infection because </w:t>
      </w:r>
      <w:r w:rsidRPr="002653D2">
        <w:rPr>
          <w:rFonts w:ascii="Helvetica-ExtraCompressed" w:hAnsi="Helvetica-ExtraCompressed" w:cs="Helvetica-ExtraCompressed"/>
          <w:b/>
          <w:color w:val="000000"/>
          <w:sz w:val="24"/>
          <w:szCs w:val="24"/>
          <w:lang w:val="en-US"/>
        </w:rPr>
        <w:t xml:space="preserve">the majority of adolescents have sexually experienced by the </w:t>
      </w:r>
      <w:proofErr w:type="gramStart"/>
      <w:r w:rsidRPr="002653D2">
        <w:rPr>
          <w:rFonts w:ascii="Helvetica-ExtraCompressed" w:hAnsi="Helvetica-ExtraCompressed" w:cs="Helvetica-ExtraCompressed"/>
          <w:b/>
          <w:color w:val="000000"/>
          <w:sz w:val="24"/>
          <w:szCs w:val="24"/>
          <w:lang w:val="en-US"/>
        </w:rPr>
        <w:t>time</w:t>
      </w:r>
      <w:proofErr w:type="gramEnd"/>
      <w:r w:rsidRPr="002653D2">
        <w:rPr>
          <w:rFonts w:ascii="Helvetica-ExtraCompressed" w:hAnsi="Helvetica-ExtraCompressed" w:cs="Helvetica-ExtraCompressed"/>
          <w:b/>
          <w:color w:val="000000"/>
          <w:sz w:val="24"/>
          <w:szCs w:val="24"/>
          <w:lang w:val="en-US"/>
        </w:rPr>
        <w:t xml:space="preserve"> they turn 20.</w:t>
      </w:r>
    </w:p>
    <w:sectPr w:rsidR="004C0408" w:rsidRPr="002653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ExtraCompresse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D77EF"/>
    <w:multiLevelType w:val="hybridMultilevel"/>
    <w:tmpl w:val="818200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7FD6EB1"/>
    <w:multiLevelType w:val="hybridMultilevel"/>
    <w:tmpl w:val="2DCE9E88"/>
    <w:lvl w:ilvl="0" w:tplc="E9F056BE">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A3C"/>
    <w:rsid w:val="00055782"/>
    <w:rsid w:val="001321E0"/>
    <w:rsid w:val="001B5E03"/>
    <w:rsid w:val="002653D2"/>
    <w:rsid w:val="0032031A"/>
    <w:rsid w:val="003B507E"/>
    <w:rsid w:val="004C0408"/>
    <w:rsid w:val="004E1266"/>
    <w:rsid w:val="004E4F64"/>
    <w:rsid w:val="00525EAE"/>
    <w:rsid w:val="0059256A"/>
    <w:rsid w:val="00680A36"/>
    <w:rsid w:val="006B7A3C"/>
    <w:rsid w:val="006D1133"/>
    <w:rsid w:val="006F3427"/>
    <w:rsid w:val="007159C7"/>
    <w:rsid w:val="00743278"/>
    <w:rsid w:val="00761C14"/>
    <w:rsid w:val="00763334"/>
    <w:rsid w:val="008031B6"/>
    <w:rsid w:val="00812715"/>
    <w:rsid w:val="008D7F71"/>
    <w:rsid w:val="008E74E9"/>
    <w:rsid w:val="009711D1"/>
    <w:rsid w:val="00995CE7"/>
    <w:rsid w:val="00B779EC"/>
    <w:rsid w:val="00C93FCE"/>
    <w:rsid w:val="00E02727"/>
    <w:rsid w:val="00ED5FDD"/>
    <w:rsid w:val="00EF4C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4B57"/>
  <w15:chartTrackingRefBased/>
  <w15:docId w15:val="{6D24ADF5-99DA-4FF3-8C85-73EE0B39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A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1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67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2</Pages>
  <Words>830</Words>
  <Characters>4569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2020-06-05T17:35:00Z</dcterms:created>
  <dcterms:modified xsi:type="dcterms:W3CDTF">2021-12-30T22:46:00Z</dcterms:modified>
</cp:coreProperties>
</file>