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19" w:rsidRPr="00DE66D2" w:rsidRDefault="00B77CA8" w:rsidP="00DE66D2">
      <w:pPr>
        <w:pBdr>
          <w:bottom w:val="single" w:sz="6" w:space="8" w:color="DADADA"/>
        </w:pBdr>
        <w:shd w:val="clear" w:color="auto" w:fill="FFFFFF"/>
        <w:spacing w:after="27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fr-CA"/>
        </w:rPr>
        <w:t xml:space="preserve">Séminaire : </w:t>
      </w:r>
      <w:r w:rsidR="00CA5B19" w:rsidRPr="00DE66D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fr-CA"/>
        </w:rPr>
        <w:t>Les théories du domaine de la pratique et de l'environnement</w:t>
      </w:r>
    </w:p>
    <w:p w:rsidR="00CA5B19" w:rsidRPr="00DE66D2" w:rsidRDefault="00CA5B19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Introduction</w:t>
      </w:r>
    </w:p>
    <w:p w:rsidR="00CA5B19" w:rsidRPr="00DE66D2" w:rsidRDefault="00CA5B19" w:rsidP="00DE66D2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Ce séminaire sera </w:t>
      </w:r>
      <w:r w:rsidR="00B77CA8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consacré à la réflexion sur les concepts ainsi que les théories du domaine pratique et du domaine </w:t>
      </w: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environnement de Kim (2010). </w:t>
      </w:r>
      <w:r w:rsidR="00B77CA8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Il s’agit de procéder tel que l’auteure Kim propose de classifier </w:t>
      </w: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les concepts de ces </w:t>
      </w:r>
      <w:r w:rsidR="00B77CA8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deux </w:t>
      </w: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domaines de manière à pouvoir les repérer et les analyser. </w:t>
      </w:r>
    </w:p>
    <w:p w:rsidR="00CA5B19" w:rsidRPr="00DE66D2" w:rsidRDefault="00CA5B19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Objectifs du cours</w:t>
      </w:r>
    </w:p>
    <w:p w:rsidR="00B77CA8" w:rsidRPr="00DE66D2" w:rsidRDefault="00B77CA8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Les objectifs de cette séance de cours visent à :</w:t>
      </w:r>
    </w:p>
    <w:p w:rsidR="00B77CA8" w:rsidRPr="00DE66D2" w:rsidRDefault="00B77CA8" w:rsidP="00DE66D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Justifier la pertinence théorique de la discipline infirmière</w:t>
      </w:r>
    </w:p>
    <w:p w:rsidR="00B77CA8" w:rsidRPr="00DE66D2" w:rsidRDefault="00B77CA8" w:rsidP="00DE66D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Porter un jugement</w:t>
      </w:r>
      <w:r w:rsidR="00736C7E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critique sur les phénomènes, les concepts, les modèles de soins et les théories de la discipline infirmière à partir des différentes perspectives disciplinaires ou des différentes façons de structurer le savoir disciplinaire.</w:t>
      </w:r>
    </w:p>
    <w:p w:rsidR="00CA5B19" w:rsidRPr="00DE66D2" w:rsidRDefault="00736C7E" w:rsidP="00DE66D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proofErr w:type="spellStart"/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Evaluer</w:t>
      </w:r>
      <w:proofErr w:type="spellEnd"/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la cohérence entre l’ontologie, l’épistémologie, l’éthique et les méthodes dans les théories de la discipline infirmière.</w:t>
      </w: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Objectifs du séminaire</w:t>
      </w: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Expliquer des éléments du savoir disciplinaire à partir du domaine de la pratique  </w:t>
      </w: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 </w:t>
      </w: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 Kim(2010)</w:t>
      </w: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Expliquer des éléments du savoir disciplinaire à partir du domaine environnement de Kim(2010);</w:t>
      </w:r>
    </w:p>
    <w:p w:rsidR="00DE66D2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Comprendre les différents éléments se rapportant à un modèle conceptuel et juger de leur pertinence</w:t>
      </w:r>
    </w:p>
    <w:p w:rsidR="00CA5B19" w:rsidRPr="00DE66D2" w:rsidRDefault="00DE66D2" w:rsidP="00DE6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Repérer et expliquer des concepts importants pour la discipline infirmière</w:t>
      </w:r>
    </w:p>
    <w:p w:rsidR="00DE66D2" w:rsidRPr="00DE66D2" w:rsidRDefault="00DE66D2" w:rsidP="00DE6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B19" w:rsidRPr="00DE66D2" w:rsidRDefault="00CA5B19" w:rsidP="00DE6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6D2">
        <w:rPr>
          <w:rFonts w:ascii="Times New Roman" w:hAnsi="Times New Roman" w:cs="Times New Roman"/>
          <w:b/>
          <w:sz w:val="24"/>
          <w:szCs w:val="24"/>
        </w:rPr>
        <w:t>Avant la séance</w:t>
      </w:r>
    </w:p>
    <w:p w:rsidR="00CA5B19" w:rsidRPr="00DE66D2" w:rsidRDefault="00DE66D2" w:rsidP="00DE6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Des l</w:t>
      </w:r>
      <w:r w:rsidR="00CA5B19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ectures préparatoires au cours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. </w:t>
      </w:r>
      <w:r w:rsidR="00CA5B19"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 lire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:</w:t>
      </w:r>
    </w:p>
    <w:p w:rsidR="00CA5B19" w:rsidRPr="00DE66D2" w:rsidRDefault="00CA5B19" w:rsidP="00DE66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Livre de Kim, 2010 pages 169 à 266.</w:t>
      </w:r>
    </w:p>
    <w:p w:rsidR="00CA5B19" w:rsidRPr="00DE66D2" w:rsidRDefault="00CA5B19" w:rsidP="00DE66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Pour comprendre l'intention du 2eme travail, il faudra:</w:t>
      </w:r>
    </w:p>
    <w:p w:rsidR="00CA5B19" w:rsidRPr="00DE66D2" w:rsidRDefault="00CA5B19" w:rsidP="00DE66D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- Lire le chapitre 16, p. 349 à 361 du livre de Smith &amp; </w:t>
      </w:r>
      <w:proofErr w:type="spellStart"/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Liehr</w:t>
      </w:r>
      <w:proofErr w:type="spellEnd"/>
    </w:p>
    <w:p w:rsidR="00CA5B19" w:rsidRPr="00DE66D2" w:rsidRDefault="00CA5B19" w:rsidP="00DE6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6D2">
        <w:rPr>
          <w:rFonts w:ascii="Times New Roman" w:hAnsi="Times New Roman" w:cs="Times New Roman"/>
          <w:b/>
          <w:sz w:val="24"/>
          <w:szCs w:val="24"/>
        </w:rPr>
        <w:t>Pendant la séance</w:t>
      </w:r>
    </w:p>
    <w:p w:rsidR="00DD4203" w:rsidRPr="00DE66D2" w:rsidRDefault="00DE66D2" w:rsidP="00DE66D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DE66D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Participation active au cours de tous les étudiants</w:t>
      </w:r>
      <w:bookmarkStart w:id="0" w:name="_GoBack"/>
      <w:bookmarkEnd w:id="0"/>
    </w:p>
    <w:sectPr w:rsidR="00DD4203" w:rsidRPr="00DE66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8CE"/>
    <w:multiLevelType w:val="multilevel"/>
    <w:tmpl w:val="F3DA8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70D7D02"/>
    <w:multiLevelType w:val="hybridMultilevel"/>
    <w:tmpl w:val="FD58B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32504"/>
    <w:multiLevelType w:val="multilevel"/>
    <w:tmpl w:val="823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91A19"/>
    <w:multiLevelType w:val="multilevel"/>
    <w:tmpl w:val="F1169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19"/>
    <w:rsid w:val="001B225F"/>
    <w:rsid w:val="003A5DCC"/>
    <w:rsid w:val="00736C7E"/>
    <w:rsid w:val="00B13AE5"/>
    <w:rsid w:val="00B77CA8"/>
    <w:rsid w:val="00C95E5C"/>
    <w:rsid w:val="00CA5B19"/>
    <w:rsid w:val="00D40EE0"/>
    <w:rsid w:val="00DD4203"/>
    <w:rsid w:val="00D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A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5B19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enabloctitle">
    <w:name w:val="ena_bloc_title"/>
    <w:basedOn w:val="Policepardfaut"/>
    <w:rsid w:val="00CA5B19"/>
  </w:style>
  <w:style w:type="paragraph" w:styleId="NormalWeb">
    <w:name w:val="Normal (Web)"/>
    <w:basedOn w:val="Normal"/>
    <w:uiPriority w:val="99"/>
    <w:semiHidden/>
    <w:unhideWhenUsed/>
    <w:rsid w:val="00C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C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A5B1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A5B19"/>
    <w:rPr>
      <w:color w:val="0000FF"/>
      <w:u w:val="single"/>
    </w:rPr>
  </w:style>
  <w:style w:type="character" w:customStyle="1" w:styleId="paftimedhover">
    <w:name w:val="p_aftimedhover"/>
    <w:basedOn w:val="Policepardfaut"/>
    <w:rsid w:val="00DD4203"/>
  </w:style>
  <w:style w:type="paragraph" w:styleId="Paragraphedeliste">
    <w:name w:val="List Paragraph"/>
    <w:basedOn w:val="Normal"/>
    <w:uiPriority w:val="34"/>
    <w:qFormat/>
    <w:rsid w:val="00B7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A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5B19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enabloctitle">
    <w:name w:val="ena_bloc_title"/>
    <w:basedOn w:val="Policepardfaut"/>
    <w:rsid w:val="00CA5B19"/>
  </w:style>
  <w:style w:type="paragraph" w:styleId="NormalWeb">
    <w:name w:val="Normal (Web)"/>
    <w:basedOn w:val="Normal"/>
    <w:uiPriority w:val="99"/>
    <w:semiHidden/>
    <w:unhideWhenUsed/>
    <w:rsid w:val="00C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CA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A5B1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A5B19"/>
    <w:rPr>
      <w:color w:val="0000FF"/>
      <w:u w:val="single"/>
    </w:rPr>
  </w:style>
  <w:style w:type="character" w:customStyle="1" w:styleId="paftimedhover">
    <w:name w:val="p_aftimedhover"/>
    <w:basedOn w:val="Policepardfaut"/>
    <w:rsid w:val="00DD4203"/>
  </w:style>
  <w:style w:type="paragraph" w:styleId="Paragraphedeliste">
    <w:name w:val="List Paragraph"/>
    <w:basedOn w:val="Normal"/>
    <w:uiPriority w:val="34"/>
    <w:qFormat/>
    <w:rsid w:val="00B7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231">
          <w:marLeft w:val="0"/>
          <w:marRight w:val="0"/>
          <w:marTop w:val="0"/>
          <w:marBottom w:val="480"/>
          <w:divBdr>
            <w:top w:val="single" w:sz="6" w:space="0" w:color="DCDBD9"/>
            <w:left w:val="single" w:sz="6" w:space="0" w:color="DCDBD9"/>
            <w:bottom w:val="single" w:sz="6" w:space="0" w:color="DCDBD9"/>
            <w:right w:val="single" w:sz="6" w:space="0" w:color="DCDBD9"/>
          </w:divBdr>
          <w:divsChild>
            <w:div w:id="264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DCDBD9"/>
                <w:right w:val="none" w:sz="0" w:space="0" w:color="auto"/>
              </w:divBdr>
              <w:divsChild>
                <w:div w:id="892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999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8670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389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984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698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7245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BD9"/>
            <w:right w:val="none" w:sz="0" w:space="0" w:color="auto"/>
          </w:divBdr>
          <w:divsChild>
            <w:div w:id="20580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5746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1265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11874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4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7978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21058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18758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815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9288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Philomène Missi</dc:creator>
  <cp:lastModifiedBy>HARD PRO</cp:lastModifiedBy>
  <cp:revision>2</cp:revision>
  <dcterms:created xsi:type="dcterms:W3CDTF">2021-02-09T18:37:00Z</dcterms:created>
  <dcterms:modified xsi:type="dcterms:W3CDTF">2021-02-09T18:37:00Z</dcterms:modified>
</cp:coreProperties>
</file>