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C1" w:rsidRPr="00F004FC" w:rsidRDefault="00063FC1" w:rsidP="00F004FC">
      <w:pPr>
        <w:jc w:val="center"/>
        <w:rPr>
          <w:b/>
          <w:bCs/>
          <w:color w:val="auto"/>
          <w:sz w:val="28"/>
        </w:rPr>
      </w:pPr>
      <w:r w:rsidRPr="00F004FC">
        <w:rPr>
          <w:b/>
          <w:bCs/>
          <w:color w:val="auto"/>
          <w:sz w:val="28"/>
        </w:rPr>
        <w:t>Exercice de révision sur l’analyse descriptive univariée</w:t>
      </w:r>
    </w:p>
    <w:p w:rsidR="00373413" w:rsidRPr="00DA5BD8" w:rsidRDefault="00373413" w:rsidP="00DA5BD8">
      <w:pPr>
        <w:rPr>
          <w:b/>
          <w:bCs/>
          <w:color w:val="auto"/>
        </w:rPr>
      </w:pPr>
      <w:bookmarkStart w:id="0" w:name="_GoBack"/>
      <w:bookmarkEnd w:id="0"/>
    </w:p>
    <w:p w:rsidR="00063FC1" w:rsidRPr="00DA5BD8" w:rsidRDefault="004032F0" w:rsidP="00DA5BD8">
      <w:pPr>
        <w:pStyle w:val="Paragraphedeliste"/>
        <w:numPr>
          <w:ilvl w:val="0"/>
          <w:numId w:val="2"/>
        </w:numPr>
        <w:rPr>
          <w:color w:val="auto"/>
        </w:rPr>
      </w:pPr>
      <w:r w:rsidRPr="00DA5BD8">
        <w:rPr>
          <w:color w:val="auto"/>
        </w:rPr>
        <w:t>Qu’est-ce que l’analyse univariée ?</w:t>
      </w:r>
    </w:p>
    <w:p w:rsidR="00373413" w:rsidRPr="00DA5BD8" w:rsidRDefault="00373413" w:rsidP="00DA5BD8">
      <w:pPr>
        <w:rPr>
          <w:color w:val="auto"/>
        </w:rPr>
      </w:pPr>
    </w:p>
    <w:p w:rsidR="00373413" w:rsidRPr="00DA5BD8" w:rsidRDefault="00063FC1" w:rsidP="00DA5BD8">
      <w:pPr>
        <w:rPr>
          <w:color w:val="auto"/>
        </w:rPr>
      </w:pPr>
      <w:r w:rsidRPr="00DA5BD8">
        <w:rPr>
          <w:bCs/>
          <w:color w:val="auto"/>
        </w:rPr>
        <w:t>Soit la base nommée « </w:t>
      </w:r>
      <w:proofErr w:type="spellStart"/>
      <w:r w:rsidR="004032F0" w:rsidRPr="00DA5BD8">
        <w:rPr>
          <w:bCs/>
          <w:color w:val="auto"/>
        </w:rPr>
        <w:t>base_paludisme</w:t>
      </w:r>
      <w:proofErr w:type="spellEnd"/>
      <w:r w:rsidRPr="00DA5BD8">
        <w:rPr>
          <w:bCs/>
          <w:color w:val="auto"/>
        </w:rPr>
        <w:t> » à votre disposition </w:t>
      </w:r>
      <w:r w:rsidR="00701C0C" w:rsidRPr="00DA5BD8">
        <w:rPr>
          <w:bCs/>
          <w:color w:val="auto"/>
        </w:rPr>
        <w:t xml:space="preserve">sur les enfants de moins de cinq ans extrait de la base de données </w:t>
      </w:r>
      <w:r w:rsidR="00701C0C" w:rsidRPr="00DA5BD8">
        <w:rPr>
          <w:color w:val="auto"/>
        </w:rPr>
        <w:t>de l’Enquête sur les Indicateurs du Paludisme au Burki</w:t>
      </w:r>
      <w:r w:rsidR="00701C0C" w:rsidRPr="00DA5BD8">
        <w:rPr>
          <w:color w:val="auto"/>
        </w:rPr>
        <w:t>na Faso (EIPBF) réalisée en 2017-2018.</w:t>
      </w:r>
    </w:p>
    <w:p w:rsidR="00373413" w:rsidRPr="00DA5BD8" w:rsidRDefault="00701C0C" w:rsidP="00373413">
      <w:pPr>
        <w:pStyle w:val="Paragraphedeliste"/>
        <w:numPr>
          <w:ilvl w:val="0"/>
          <w:numId w:val="2"/>
        </w:numPr>
        <w:rPr>
          <w:bCs/>
          <w:color w:val="auto"/>
        </w:rPr>
      </w:pPr>
      <w:r w:rsidRPr="00DA5BD8">
        <w:rPr>
          <w:bCs/>
          <w:color w:val="auto"/>
        </w:rPr>
        <w:t>À</w:t>
      </w:r>
      <w:r w:rsidR="00063FC1" w:rsidRPr="00DA5BD8">
        <w:rPr>
          <w:bCs/>
          <w:color w:val="auto"/>
        </w:rPr>
        <w:t xml:space="preserve"> partir de </w:t>
      </w:r>
      <w:r w:rsidRPr="00DA5BD8">
        <w:rPr>
          <w:bCs/>
          <w:color w:val="auto"/>
        </w:rPr>
        <w:t>la variable « </w:t>
      </w:r>
      <w:r w:rsidR="004032F0" w:rsidRPr="00DA5BD8">
        <w:rPr>
          <w:bCs/>
          <w:color w:val="auto"/>
        </w:rPr>
        <w:t>paludisme</w:t>
      </w:r>
      <w:r w:rsidRPr="00DA5BD8">
        <w:rPr>
          <w:bCs/>
          <w:color w:val="auto"/>
        </w:rPr>
        <w:t> »</w:t>
      </w:r>
      <w:r w:rsidR="00063FC1" w:rsidRPr="00DA5BD8">
        <w:rPr>
          <w:bCs/>
          <w:color w:val="auto"/>
        </w:rPr>
        <w:t xml:space="preserve"> (</w:t>
      </w:r>
      <w:r w:rsidR="004032F0" w:rsidRPr="00DA5BD8">
        <w:rPr>
          <w:bCs/>
          <w:color w:val="auto"/>
        </w:rPr>
        <w:t>prévalence du paludisme</w:t>
      </w:r>
      <w:r w:rsidR="00063FC1" w:rsidRPr="00DA5BD8">
        <w:rPr>
          <w:bCs/>
          <w:color w:val="auto"/>
        </w:rPr>
        <w:t xml:space="preserve">), donnez </w:t>
      </w:r>
      <w:r w:rsidRPr="00DA5BD8">
        <w:rPr>
          <w:bCs/>
          <w:color w:val="auto"/>
        </w:rPr>
        <w:t>la fréquence</w:t>
      </w:r>
      <w:r w:rsidR="00063FC1" w:rsidRPr="00DA5BD8">
        <w:rPr>
          <w:bCs/>
          <w:color w:val="auto"/>
        </w:rPr>
        <w:t xml:space="preserve"> </w:t>
      </w:r>
      <w:r w:rsidRPr="00DA5BD8">
        <w:rPr>
          <w:bCs/>
          <w:color w:val="auto"/>
        </w:rPr>
        <w:t xml:space="preserve">absolue et la fréquence </w:t>
      </w:r>
      <w:r w:rsidR="0066714D" w:rsidRPr="00DA5BD8">
        <w:rPr>
          <w:bCs/>
          <w:color w:val="auto"/>
        </w:rPr>
        <w:t>relative</w:t>
      </w:r>
      <w:r w:rsidR="00A4572F">
        <w:rPr>
          <w:bCs/>
          <w:color w:val="auto"/>
        </w:rPr>
        <w:t xml:space="preserve"> </w:t>
      </w:r>
      <w:r w:rsidRPr="00DA5BD8">
        <w:rPr>
          <w:bCs/>
          <w:color w:val="auto"/>
        </w:rPr>
        <w:t xml:space="preserve"> des enfants impaludés.</w:t>
      </w:r>
    </w:p>
    <w:p w:rsidR="00373413" w:rsidRPr="00DA5BD8" w:rsidRDefault="00373413" w:rsidP="00373413">
      <w:pPr>
        <w:pStyle w:val="Paragraphedeliste"/>
        <w:ind w:left="360"/>
        <w:rPr>
          <w:bCs/>
          <w:color w:val="auto"/>
        </w:rPr>
      </w:pPr>
    </w:p>
    <w:p w:rsidR="00373413" w:rsidRPr="00DA5BD8" w:rsidRDefault="00063FC1" w:rsidP="00373413">
      <w:pPr>
        <w:pStyle w:val="Paragraphedeliste"/>
        <w:numPr>
          <w:ilvl w:val="0"/>
          <w:numId w:val="2"/>
        </w:numPr>
        <w:rPr>
          <w:bCs/>
          <w:color w:val="auto"/>
        </w:rPr>
      </w:pPr>
      <w:r w:rsidRPr="00DA5BD8">
        <w:rPr>
          <w:bCs/>
          <w:color w:val="auto"/>
        </w:rPr>
        <w:t xml:space="preserve">Soit la variable </w:t>
      </w:r>
      <w:r w:rsidR="00701C0C" w:rsidRPr="00DA5BD8">
        <w:rPr>
          <w:bCs/>
          <w:color w:val="auto"/>
        </w:rPr>
        <w:t>« </w:t>
      </w:r>
      <w:proofErr w:type="spellStart"/>
      <w:r w:rsidR="00701C0C" w:rsidRPr="00DA5BD8">
        <w:rPr>
          <w:bCs/>
          <w:color w:val="auto"/>
        </w:rPr>
        <w:t>use_mosquito</w:t>
      </w:r>
      <w:proofErr w:type="spellEnd"/>
      <w:r w:rsidR="00701C0C" w:rsidRPr="00DA5BD8">
        <w:rPr>
          <w:bCs/>
          <w:color w:val="auto"/>
        </w:rPr>
        <w:t> »</w:t>
      </w:r>
      <w:r w:rsidRPr="00DA5BD8">
        <w:rPr>
          <w:bCs/>
          <w:color w:val="auto"/>
        </w:rPr>
        <w:t xml:space="preserve"> (</w:t>
      </w:r>
      <w:r w:rsidR="00701C0C" w:rsidRPr="00DA5BD8">
        <w:rPr>
          <w:bCs/>
          <w:color w:val="auto"/>
        </w:rPr>
        <w:t>utilisation de la Moustiquaire Imprégnée d’Insecticide chez l'enfant</w:t>
      </w:r>
      <w:r w:rsidRPr="00DA5BD8">
        <w:rPr>
          <w:bCs/>
          <w:color w:val="auto"/>
        </w:rPr>
        <w:t xml:space="preserve">), </w:t>
      </w:r>
      <w:r w:rsidR="00373413" w:rsidRPr="00DA5BD8">
        <w:rPr>
          <w:bCs/>
          <w:color w:val="auto"/>
        </w:rPr>
        <w:t>donnez la</w:t>
      </w:r>
      <w:r w:rsidRPr="00DA5BD8">
        <w:rPr>
          <w:bCs/>
          <w:color w:val="auto"/>
        </w:rPr>
        <w:t xml:space="preserve"> fré</w:t>
      </w:r>
      <w:r w:rsidR="00373413" w:rsidRPr="00DA5BD8">
        <w:rPr>
          <w:bCs/>
          <w:color w:val="auto"/>
        </w:rPr>
        <w:t>quence relative</w:t>
      </w:r>
      <w:r w:rsidR="00701C0C" w:rsidRPr="00DA5BD8">
        <w:rPr>
          <w:bCs/>
          <w:color w:val="auto"/>
        </w:rPr>
        <w:t xml:space="preserve"> </w:t>
      </w:r>
      <w:r w:rsidR="00373413" w:rsidRPr="00DA5BD8">
        <w:rPr>
          <w:bCs/>
          <w:color w:val="auto"/>
        </w:rPr>
        <w:t xml:space="preserve">et la fréquence absolue des </w:t>
      </w:r>
      <w:r w:rsidR="00DA5BD8" w:rsidRPr="00DA5BD8">
        <w:rPr>
          <w:bCs/>
          <w:color w:val="auto"/>
        </w:rPr>
        <w:t>enfants qui ont dormi sous (ou utilisent) une MII.</w:t>
      </w:r>
    </w:p>
    <w:p w:rsidR="00DA5BD8" w:rsidRPr="00DA5BD8" w:rsidRDefault="00063FC1" w:rsidP="00DA5BD8">
      <w:pPr>
        <w:pStyle w:val="Paragraphedeliste"/>
        <w:numPr>
          <w:ilvl w:val="0"/>
          <w:numId w:val="2"/>
        </w:numPr>
        <w:rPr>
          <w:bCs/>
          <w:color w:val="auto"/>
        </w:rPr>
      </w:pPr>
      <w:r w:rsidRPr="00DA5BD8">
        <w:rPr>
          <w:bCs/>
          <w:color w:val="auto"/>
        </w:rPr>
        <w:t xml:space="preserve">Quelle est </w:t>
      </w:r>
      <w:r w:rsidR="00373413" w:rsidRPr="00DA5BD8">
        <w:rPr>
          <w:bCs/>
          <w:color w:val="auto"/>
        </w:rPr>
        <w:t>la différence entre la variable « </w:t>
      </w:r>
      <w:proofErr w:type="spellStart"/>
      <w:r w:rsidR="00373413" w:rsidRPr="00DA5BD8">
        <w:rPr>
          <w:bCs/>
          <w:color w:val="auto"/>
        </w:rPr>
        <w:t>use_mosquito</w:t>
      </w:r>
      <w:proofErr w:type="spellEnd"/>
      <w:r w:rsidR="00373413" w:rsidRPr="00DA5BD8">
        <w:rPr>
          <w:bCs/>
          <w:color w:val="auto"/>
        </w:rPr>
        <w:t xml:space="preserve"> » </w:t>
      </w:r>
      <w:r w:rsidRPr="00DA5BD8">
        <w:rPr>
          <w:bCs/>
          <w:color w:val="auto"/>
        </w:rPr>
        <w:t>et</w:t>
      </w:r>
      <w:r w:rsidR="00373413" w:rsidRPr="00DA5BD8">
        <w:rPr>
          <w:bCs/>
          <w:color w:val="auto"/>
        </w:rPr>
        <w:t xml:space="preserve"> « nombre_MII1 »</w:t>
      </w:r>
      <w:r w:rsidRPr="00DA5BD8">
        <w:rPr>
          <w:bCs/>
          <w:color w:val="auto"/>
        </w:rPr>
        <w:t> ?</w:t>
      </w:r>
    </w:p>
    <w:p w:rsidR="00DA5BD8" w:rsidRPr="00DA5BD8" w:rsidRDefault="00DA5BD8" w:rsidP="00DA5BD8">
      <w:pPr>
        <w:pStyle w:val="Paragraphedeliste"/>
        <w:ind w:left="360"/>
        <w:rPr>
          <w:bCs/>
          <w:color w:val="auto"/>
        </w:rPr>
      </w:pPr>
    </w:p>
    <w:p w:rsidR="00063FC1" w:rsidRPr="00DA5BD8" w:rsidRDefault="00DA5BD8" w:rsidP="00373413">
      <w:pPr>
        <w:pStyle w:val="Paragraphedeliste"/>
        <w:numPr>
          <w:ilvl w:val="0"/>
          <w:numId w:val="2"/>
        </w:numPr>
        <w:rPr>
          <w:bCs/>
          <w:color w:val="auto"/>
        </w:rPr>
      </w:pPr>
      <w:r w:rsidRPr="00DA5BD8">
        <w:rPr>
          <w:bCs/>
          <w:color w:val="auto"/>
        </w:rPr>
        <w:t xml:space="preserve">Calculez </w:t>
      </w:r>
      <w:r w:rsidR="00373413" w:rsidRPr="00DA5BD8">
        <w:rPr>
          <w:bCs/>
          <w:color w:val="auto"/>
        </w:rPr>
        <w:t>et interprétez trois statistiques pour la variable « </w:t>
      </w:r>
      <w:r w:rsidR="00373413" w:rsidRPr="00DA5BD8">
        <w:rPr>
          <w:bCs/>
          <w:color w:val="auto"/>
        </w:rPr>
        <w:t>nombre_MII1</w:t>
      </w:r>
      <w:r w:rsidR="00373413" w:rsidRPr="00DA5BD8">
        <w:rPr>
          <w:bCs/>
          <w:color w:val="auto"/>
        </w:rPr>
        <w:t> »</w:t>
      </w:r>
    </w:p>
    <w:p w:rsidR="00373413" w:rsidRPr="00DA5BD8" w:rsidRDefault="00373413" w:rsidP="00373413">
      <w:pPr>
        <w:rPr>
          <w:bCs/>
          <w:color w:val="auto"/>
        </w:rPr>
      </w:pPr>
    </w:p>
    <w:p w:rsidR="00063FC1" w:rsidRPr="00DA5BD8" w:rsidRDefault="00373413" w:rsidP="00063FC1">
      <w:pPr>
        <w:rPr>
          <w:bCs/>
          <w:color w:val="auto"/>
        </w:rPr>
      </w:pPr>
      <w:r w:rsidRPr="00DA5BD8">
        <w:rPr>
          <w:bCs/>
          <w:color w:val="auto"/>
        </w:rPr>
        <w:t>6</w:t>
      </w:r>
      <w:r w:rsidR="00063FC1" w:rsidRPr="00DA5BD8">
        <w:rPr>
          <w:bCs/>
          <w:color w:val="auto"/>
        </w:rPr>
        <w:t xml:space="preserve">) Recodez la variable </w:t>
      </w:r>
      <w:r w:rsidRPr="00DA5BD8">
        <w:rPr>
          <w:bCs/>
          <w:color w:val="auto"/>
        </w:rPr>
        <w:t>« </w:t>
      </w:r>
      <w:proofErr w:type="spellStart"/>
      <w:r w:rsidR="00063FC1" w:rsidRPr="00DA5BD8">
        <w:rPr>
          <w:bCs/>
          <w:color w:val="auto"/>
        </w:rPr>
        <w:t>nivie</w:t>
      </w:r>
      <w:proofErr w:type="spellEnd"/>
      <w:r w:rsidRPr="00DA5BD8">
        <w:rPr>
          <w:bCs/>
          <w:color w:val="auto"/>
        </w:rPr>
        <w:t> »</w:t>
      </w:r>
      <w:r w:rsidR="00063FC1" w:rsidRPr="00DA5BD8">
        <w:rPr>
          <w:bCs/>
          <w:color w:val="auto"/>
        </w:rPr>
        <w:t xml:space="preserve"> </w:t>
      </w:r>
      <w:r w:rsidR="00DA5BD8" w:rsidRPr="00DA5BD8">
        <w:rPr>
          <w:bCs/>
          <w:color w:val="auto"/>
        </w:rPr>
        <w:t xml:space="preserve">(niveau de vie du ménage) </w:t>
      </w:r>
      <w:r w:rsidR="00063FC1" w:rsidRPr="00DA5BD8">
        <w:rPr>
          <w:bCs/>
          <w:color w:val="auto"/>
        </w:rPr>
        <w:t xml:space="preserve">en deux modalités : </w:t>
      </w:r>
      <w:r w:rsidR="0066714D" w:rsidRPr="0066714D">
        <w:rPr>
          <w:b/>
          <w:bCs/>
          <w:color w:val="auto"/>
          <w:sz w:val="28"/>
        </w:rPr>
        <w:t>« </w:t>
      </w:r>
      <w:r w:rsidR="00063FC1" w:rsidRPr="0066714D">
        <w:rPr>
          <w:b/>
          <w:bCs/>
          <w:color w:val="auto"/>
          <w:sz w:val="28"/>
        </w:rPr>
        <w:t>bas</w:t>
      </w:r>
      <w:r w:rsidR="0066714D" w:rsidRPr="0066714D">
        <w:rPr>
          <w:bCs/>
          <w:color w:val="auto"/>
          <w:sz w:val="28"/>
        </w:rPr>
        <w:t> </w:t>
      </w:r>
      <w:r w:rsidR="0066714D">
        <w:rPr>
          <w:bCs/>
          <w:color w:val="auto"/>
        </w:rPr>
        <w:t>»</w:t>
      </w:r>
      <w:r w:rsidR="00063FC1" w:rsidRPr="00DA5BD8">
        <w:rPr>
          <w:bCs/>
          <w:color w:val="auto"/>
        </w:rPr>
        <w:t xml:space="preserve"> qui comprend (faible et moyen) et </w:t>
      </w:r>
      <w:r w:rsidR="0066714D">
        <w:rPr>
          <w:bCs/>
          <w:color w:val="auto"/>
        </w:rPr>
        <w:t>« </w:t>
      </w:r>
      <w:r w:rsidR="00063FC1" w:rsidRPr="0066714D">
        <w:rPr>
          <w:b/>
          <w:bCs/>
          <w:color w:val="auto"/>
          <w:sz w:val="28"/>
        </w:rPr>
        <w:t>élevé</w:t>
      </w:r>
      <w:r w:rsidR="0066714D">
        <w:rPr>
          <w:bCs/>
          <w:color w:val="auto"/>
        </w:rPr>
        <w:t> »</w:t>
      </w:r>
      <w:r w:rsidR="00063FC1" w:rsidRPr="00DA5BD8">
        <w:rPr>
          <w:bCs/>
          <w:color w:val="auto"/>
        </w:rPr>
        <w:t xml:space="preserve"> qui comprend (élevé). Quel est le pourcentage des </w:t>
      </w:r>
      <w:r w:rsidRPr="00DA5BD8">
        <w:rPr>
          <w:bCs/>
          <w:color w:val="auto"/>
        </w:rPr>
        <w:t>enfants</w:t>
      </w:r>
      <w:r w:rsidR="00063FC1" w:rsidRPr="00DA5BD8">
        <w:rPr>
          <w:bCs/>
          <w:color w:val="auto"/>
        </w:rPr>
        <w:t xml:space="preserve"> vivant dans les ménages de niveau de vie bas</w:t>
      </w:r>
      <w:r w:rsidRPr="00DA5BD8">
        <w:rPr>
          <w:bCs/>
          <w:color w:val="auto"/>
        </w:rPr>
        <w:t xml:space="preserve"> </w:t>
      </w:r>
      <w:r w:rsidR="00063FC1" w:rsidRPr="00DA5BD8">
        <w:rPr>
          <w:bCs/>
          <w:color w:val="auto"/>
        </w:rPr>
        <w:t>?</w:t>
      </w:r>
    </w:p>
    <w:p w:rsidR="00063FC1" w:rsidRPr="00DA5BD8" w:rsidRDefault="00063FC1">
      <w:pPr>
        <w:rPr>
          <w:color w:val="auto"/>
        </w:rPr>
      </w:pPr>
    </w:p>
    <w:sectPr w:rsidR="00063FC1" w:rsidRPr="00DA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658B0"/>
    <w:multiLevelType w:val="hybridMultilevel"/>
    <w:tmpl w:val="1ED88CDE"/>
    <w:lvl w:ilvl="0" w:tplc="63646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61B71"/>
    <w:multiLevelType w:val="hybridMultilevel"/>
    <w:tmpl w:val="303A8E6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C1"/>
    <w:rsid w:val="00063FC1"/>
    <w:rsid w:val="00373413"/>
    <w:rsid w:val="004032F0"/>
    <w:rsid w:val="0066714D"/>
    <w:rsid w:val="00701C0C"/>
    <w:rsid w:val="00A4572F"/>
    <w:rsid w:val="00DA5BD8"/>
    <w:rsid w:val="00DD362E"/>
    <w:rsid w:val="00F0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CCDB1-141C-4BDE-812F-C2E7F1ED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FC1"/>
    <w:pPr>
      <w:spacing w:before="120" w:after="120" w:line="36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63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MC</cp:lastModifiedBy>
  <cp:revision>5</cp:revision>
  <dcterms:created xsi:type="dcterms:W3CDTF">2022-04-15T19:32:00Z</dcterms:created>
  <dcterms:modified xsi:type="dcterms:W3CDTF">2022-04-15T20:30:00Z</dcterms:modified>
</cp:coreProperties>
</file>