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DD4764" w14:textId="77777777" w:rsidR="00E84009" w:rsidRDefault="00E84009" w:rsidP="00E84009">
      <w:pPr>
        <w:tabs>
          <w:tab w:val="left" w:pos="-720"/>
        </w:tabs>
        <w:suppressAutoHyphens/>
        <w:ind w:left="816" w:right="146"/>
        <w:jc w:val="center"/>
        <w:rPr>
          <w:rFonts w:ascii="Arial" w:eastAsia="Calibri" w:hAnsi="Arial" w:cs="Arial"/>
          <w:color w:val="000000"/>
          <w:sz w:val="23"/>
          <w:szCs w:val="23"/>
          <w:lang w:val="fr-FR" w:eastAsia="fr-FR"/>
        </w:rPr>
      </w:pPr>
    </w:p>
    <w:p w14:paraId="4608B147" w14:textId="77777777" w:rsidR="00E84009" w:rsidRDefault="00E84009" w:rsidP="00C10F14">
      <w:pPr>
        <w:tabs>
          <w:tab w:val="left" w:pos="-720"/>
        </w:tabs>
        <w:suppressAutoHyphens/>
        <w:ind w:left="816" w:right="146"/>
        <w:jc w:val="both"/>
        <w:rPr>
          <w:color w:val="000000"/>
          <w:spacing w:val="-1"/>
          <w:sz w:val="28"/>
          <w:szCs w:val="28"/>
          <w:lang w:val="fr-FR"/>
        </w:rPr>
      </w:pPr>
      <w:r w:rsidRPr="00AC477A">
        <w:rPr>
          <w:rFonts w:ascii="Calibri" w:eastAsia="Calibri" w:hAnsi="Calibri"/>
          <w:b/>
          <w:bCs/>
          <w:noProof/>
          <w:sz w:val="28"/>
          <w:szCs w:val="28"/>
          <w:lang w:val="fr-FR" w:eastAsia="fr-FR"/>
        </w:rPr>
        <w:drawing>
          <wp:anchor distT="0" distB="0" distL="114300" distR="114300" simplePos="0" relativeHeight="251662336" behindDoc="1" locked="0" layoutInCell="1" allowOverlap="1" wp14:anchorId="259A037E" wp14:editId="4C9C6E4D">
            <wp:simplePos x="0" y="0"/>
            <wp:positionH relativeFrom="margin">
              <wp:posOffset>2133600</wp:posOffset>
            </wp:positionH>
            <wp:positionV relativeFrom="paragraph">
              <wp:posOffset>34925</wp:posOffset>
            </wp:positionV>
            <wp:extent cx="2209800" cy="1268095"/>
            <wp:effectExtent l="0" t="0" r="0" b="1905"/>
            <wp:wrapThrough wrapText="bothSides">
              <wp:wrapPolygon edited="0">
                <wp:start x="0" y="0"/>
                <wp:lineTo x="0" y="21200"/>
                <wp:lineTo x="21352" y="21200"/>
                <wp:lineTo x="21352" y="0"/>
                <wp:lineTo x="0" y="0"/>
              </wp:wrapPolygon>
            </wp:wrapThrough>
            <wp:docPr id="1" name="Image 1" descr="C:\Users\hp\Desktop\IFRIS 2016-2017\Entête courrier\ENTETE IFRISSE FIX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hp\Desktop\IFRIS 2016-2017\Entête courrier\ENTETE IFRISSE FIX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1268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685C4A3" w14:textId="77777777" w:rsidR="00E84009" w:rsidRDefault="00E84009" w:rsidP="00C10F14">
      <w:pPr>
        <w:tabs>
          <w:tab w:val="left" w:pos="-720"/>
        </w:tabs>
        <w:suppressAutoHyphens/>
        <w:ind w:left="816" w:right="146"/>
        <w:jc w:val="both"/>
        <w:rPr>
          <w:color w:val="000000"/>
          <w:spacing w:val="-1"/>
          <w:sz w:val="28"/>
          <w:szCs w:val="28"/>
          <w:lang w:val="fr-FR"/>
        </w:rPr>
      </w:pPr>
    </w:p>
    <w:p w14:paraId="64D584DE" w14:textId="77777777" w:rsidR="00E84009" w:rsidRDefault="00E84009" w:rsidP="00C10F14">
      <w:pPr>
        <w:tabs>
          <w:tab w:val="left" w:pos="-720"/>
        </w:tabs>
        <w:suppressAutoHyphens/>
        <w:ind w:left="816" w:right="146"/>
        <w:jc w:val="both"/>
        <w:rPr>
          <w:color w:val="000000"/>
          <w:spacing w:val="-1"/>
          <w:sz w:val="28"/>
          <w:szCs w:val="28"/>
          <w:lang w:val="fr-FR"/>
        </w:rPr>
      </w:pPr>
    </w:p>
    <w:p w14:paraId="6E5728D0" w14:textId="77777777" w:rsidR="00E84009" w:rsidRDefault="00E84009" w:rsidP="00C10F14">
      <w:pPr>
        <w:tabs>
          <w:tab w:val="left" w:pos="-720"/>
        </w:tabs>
        <w:suppressAutoHyphens/>
        <w:ind w:left="816" w:right="146"/>
        <w:jc w:val="both"/>
        <w:rPr>
          <w:color w:val="000000"/>
          <w:spacing w:val="-1"/>
          <w:sz w:val="28"/>
          <w:szCs w:val="28"/>
          <w:lang w:val="fr-FR"/>
        </w:rPr>
      </w:pPr>
    </w:p>
    <w:p w14:paraId="20C5B08C" w14:textId="77777777" w:rsidR="00E84009" w:rsidRDefault="00E84009" w:rsidP="00C10F14">
      <w:pPr>
        <w:tabs>
          <w:tab w:val="left" w:pos="-720"/>
        </w:tabs>
        <w:suppressAutoHyphens/>
        <w:ind w:left="816" w:right="146"/>
        <w:jc w:val="both"/>
        <w:rPr>
          <w:color w:val="000000"/>
          <w:spacing w:val="-1"/>
          <w:sz w:val="28"/>
          <w:szCs w:val="28"/>
          <w:lang w:val="fr-FR"/>
        </w:rPr>
      </w:pPr>
    </w:p>
    <w:p w14:paraId="5B129D6F" w14:textId="77777777" w:rsidR="00E84009" w:rsidRDefault="00E84009" w:rsidP="00C10F14">
      <w:pPr>
        <w:tabs>
          <w:tab w:val="left" w:pos="-720"/>
        </w:tabs>
        <w:suppressAutoHyphens/>
        <w:ind w:left="816" w:right="146"/>
        <w:jc w:val="both"/>
        <w:rPr>
          <w:color w:val="000000"/>
          <w:spacing w:val="-1"/>
          <w:sz w:val="28"/>
          <w:szCs w:val="28"/>
          <w:lang w:val="fr-FR"/>
        </w:rPr>
      </w:pPr>
    </w:p>
    <w:p w14:paraId="742E9C77" w14:textId="77777777" w:rsidR="00E84009" w:rsidRDefault="00E84009" w:rsidP="00C10F14">
      <w:pPr>
        <w:tabs>
          <w:tab w:val="left" w:pos="-720"/>
        </w:tabs>
        <w:suppressAutoHyphens/>
        <w:ind w:left="816" w:right="146"/>
        <w:jc w:val="both"/>
        <w:rPr>
          <w:color w:val="000000"/>
          <w:spacing w:val="-1"/>
          <w:sz w:val="28"/>
          <w:szCs w:val="28"/>
          <w:lang w:val="fr-FR"/>
        </w:rPr>
      </w:pPr>
    </w:p>
    <w:p w14:paraId="3B3565B6" w14:textId="77777777" w:rsidR="00E84009" w:rsidRDefault="00E84009" w:rsidP="00C10F14">
      <w:pPr>
        <w:tabs>
          <w:tab w:val="left" w:pos="-720"/>
        </w:tabs>
        <w:suppressAutoHyphens/>
        <w:ind w:left="816" w:right="146"/>
        <w:jc w:val="both"/>
        <w:rPr>
          <w:color w:val="000000"/>
          <w:spacing w:val="-1"/>
          <w:sz w:val="28"/>
          <w:szCs w:val="28"/>
          <w:lang w:val="fr-FR"/>
        </w:rPr>
      </w:pPr>
    </w:p>
    <w:p w14:paraId="2840516C" w14:textId="62A439FE" w:rsidR="00D12FCA" w:rsidRPr="00D12FCA" w:rsidRDefault="00113BC2" w:rsidP="00D12FCA">
      <w:pPr>
        <w:spacing w:line="276" w:lineRule="auto"/>
        <w:jc w:val="center"/>
        <w:rPr>
          <w:b/>
          <w:sz w:val="32"/>
          <w:szCs w:val="32"/>
          <w:lang w:val="fr-FR"/>
        </w:rPr>
      </w:pPr>
      <w:r w:rsidRPr="00D12FCA">
        <w:rPr>
          <w:b/>
          <w:sz w:val="32"/>
          <w:szCs w:val="32"/>
          <w:lang w:val="fr-FR"/>
        </w:rPr>
        <w:t>SYLLABUS</w:t>
      </w:r>
      <w:r w:rsidR="00D12FCA">
        <w:rPr>
          <w:b/>
          <w:sz w:val="32"/>
          <w:szCs w:val="32"/>
          <w:lang w:val="fr-FR"/>
        </w:rPr>
        <w:t xml:space="preserve"> DE COURS (UE/ECU)</w:t>
      </w:r>
    </w:p>
    <w:p w14:paraId="4385AAE1" w14:textId="77777777" w:rsidR="00D12FCA" w:rsidRDefault="00D12FCA" w:rsidP="00D12FCA">
      <w:pPr>
        <w:spacing w:line="276" w:lineRule="auto"/>
        <w:jc w:val="both"/>
        <w:rPr>
          <w:b/>
          <w:lang w:val="fr-FR"/>
        </w:rPr>
      </w:pPr>
    </w:p>
    <w:p w14:paraId="2E74F45A" w14:textId="71EB6DFF" w:rsidR="00EE1788" w:rsidRPr="00D12FCA" w:rsidRDefault="00D12FCA" w:rsidP="00D12FCA">
      <w:pPr>
        <w:spacing w:line="276" w:lineRule="auto"/>
        <w:jc w:val="both"/>
        <w:rPr>
          <w:b/>
          <w:lang w:val="fr-FR"/>
        </w:rPr>
      </w:pPr>
      <w:r>
        <w:rPr>
          <w:b/>
          <w:lang w:val="fr-FR"/>
        </w:rPr>
        <w:t xml:space="preserve">INTITULE DU COURS </w:t>
      </w:r>
      <w:r w:rsidRPr="00CC620B">
        <w:rPr>
          <w:b/>
          <w:lang w:val="fr-FR"/>
        </w:rPr>
        <w:t>:</w:t>
      </w:r>
      <w:r w:rsidR="00841B9A">
        <w:rPr>
          <w:b/>
          <w:lang w:val="fr-FR"/>
        </w:rPr>
        <w:t xml:space="preserve"> </w:t>
      </w:r>
      <w:r w:rsidR="00FA4749">
        <w:rPr>
          <w:b/>
          <w:lang w:val="fr-FR"/>
        </w:rPr>
        <w:t>Bio statistique avancé</w:t>
      </w:r>
      <w:r w:rsidR="002B6FE5">
        <w:rPr>
          <w:b/>
          <w:lang w:val="fr-FR"/>
        </w:rPr>
        <w:t xml:space="preserve"> (</w:t>
      </w:r>
      <w:r w:rsidR="00220115">
        <w:rPr>
          <w:b/>
          <w:lang w:val="fr-FR"/>
        </w:rPr>
        <w:t xml:space="preserve">logiciel </w:t>
      </w:r>
      <w:r w:rsidR="002B6FE5">
        <w:rPr>
          <w:b/>
          <w:lang w:val="fr-FR"/>
        </w:rPr>
        <w:t>SPSS</w:t>
      </w:r>
      <w:r w:rsidR="00220115">
        <w:rPr>
          <w:b/>
          <w:lang w:val="fr-FR"/>
        </w:rPr>
        <w:t xml:space="preserve"> et STATA</w:t>
      </w:r>
      <w:r w:rsidR="002B6FE5">
        <w:rPr>
          <w:b/>
          <w:lang w:val="fr-FR"/>
        </w:rPr>
        <w:t>)</w:t>
      </w:r>
    </w:p>
    <w:tbl>
      <w:tblPr>
        <w:tblW w:w="5278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25"/>
        <w:gridCol w:w="1094"/>
        <w:gridCol w:w="729"/>
        <w:gridCol w:w="1472"/>
        <w:gridCol w:w="743"/>
        <w:gridCol w:w="1220"/>
        <w:gridCol w:w="307"/>
        <w:gridCol w:w="2563"/>
      </w:tblGrid>
      <w:tr w:rsidR="002F326E" w:rsidRPr="00605405" w14:paraId="3A4BACFE" w14:textId="24351F1A" w:rsidTr="002F326E">
        <w:trPr>
          <w:trHeight w:val="330"/>
        </w:trPr>
        <w:tc>
          <w:tcPr>
            <w:tcW w:w="1895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5B8B7"/>
          </w:tcPr>
          <w:p w14:paraId="57CEF9A2" w14:textId="310C9F45" w:rsidR="002F326E" w:rsidRPr="00130E91" w:rsidRDefault="002F326E" w:rsidP="00605405">
            <w:pPr>
              <w:spacing w:after="60"/>
              <w:rPr>
                <w:b/>
                <w:bCs/>
                <w:noProof/>
                <w:color w:val="000000"/>
                <w:lang w:val="fr-FR"/>
              </w:rPr>
            </w:pPr>
            <w:r>
              <w:rPr>
                <w:b/>
                <w:bCs/>
                <w:noProof/>
                <w:color w:val="000000"/>
                <w:lang w:val="fr-FR"/>
              </w:rPr>
              <w:t>UFR/Faculté/Institut : IFRISSE</w:t>
            </w:r>
          </w:p>
        </w:tc>
        <w:tc>
          <w:tcPr>
            <w:tcW w:w="3105" w:type="pct"/>
            <w:gridSpan w:val="5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E5B8B7"/>
          </w:tcPr>
          <w:p w14:paraId="24F6DE05" w14:textId="059A4BD2" w:rsidR="002F326E" w:rsidRPr="00130E91" w:rsidRDefault="002F326E" w:rsidP="002F326E">
            <w:pPr>
              <w:spacing w:after="60"/>
              <w:rPr>
                <w:b/>
                <w:bCs/>
                <w:noProof/>
                <w:color w:val="000000"/>
                <w:lang w:val="fr-FR"/>
              </w:rPr>
            </w:pPr>
            <w:r>
              <w:rPr>
                <w:b/>
                <w:bCs/>
                <w:noProof/>
                <w:color w:val="000000"/>
                <w:lang w:val="fr-FR"/>
              </w:rPr>
              <w:t>Section/département</w:t>
            </w:r>
          </w:p>
        </w:tc>
      </w:tr>
      <w:tr w:rsidR="009B738A" w:rsidRPr="00605405" w14:paraId="284C9F23" w14:textId="1DCABB69" w:rsidTr="009B738A">
        <w:trPr>
          <w:trHeight w:val="330"/>
        </w:trPr>
        <w:tc>
          <w:tcPr>
            <w:tcW w:w="1895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5B8B7"/>
          </w:tcPr>
          <w:p w14:paraId="52A1E7F6" w14:textId="062431DA" w:rsidR="009B738A" w:rsidRDefault="009B738A" w:rsidP="002F326E">
            <w:pPr>
              <w:spacing w:after="60"/>
              <w:rPr>
                <w:b/>
                <w:bCs/>
                <w:noProof/>
                <w:color w:val="000000"/>
                <w:lang w:val="fr-FR"/>
              </w:rPr>
            </w:pPr>
            <w:r>
              <w:rPr>
                <w:b/>
                <w:bCs/>
                <w:noProof/>
                <w:color w:val="000000"/>
                <w:lang w:val="fr-FR"/>
              </w:rPr>
              <w:t>Institulé de l’UE</w:t>
            </w:r>
            <w:r>
              <w:rPr>
                <w:b/>
                <w:bCs/>
                <w:noProof/>
                <w:color w:val="000000"/>
                <w:lang w:val="fr-FR"/>
              </w:rPr>
              <w:t> : Bio statistique avancée</w:t>
            </w:r>
          </w:p>
        </w:tc>
        <w:tc>
          <w:tcPr>
            <w:tcW w:w="1091" w:type="pct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E5B8B7"/>
          </w:tcPr>
          <w:p w14:paraId="4A25550D" w14:textId="7C88FF98" w:rsidR="009B738A" w:rsidRDefault="009B738A" w:rsidP="002F326E">
            <w:pPr>
              <w:spacing w:after="60"/>
              <w:rPr>
                <w:b/>
                <w:bCs/>
                <w:noProof/>
                <w:color w:val="000000"/>
                <w:lang w:val="fr-FR"/>
              </w:rPr>
            </w:pPr>
            <w:r>
              <w:rPr>
                <w:b/>
                <w:bCs/>
                <w:noProof/>
                <w:color w:val="000000"/>
                <w:lang w:val="fr-FR"/>
              </w:rPr>
              <w:t>Code de l’UE : SPU2402</w:t>
            </w:r>
          </w:p>
        </w:tc>
        <w:tc>
          <w:tcPr>
            <w:tcW w:w="752" w:type="pct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E5B8B7"/>
          </w:tcPr>
          <w:p w14:paraId="37407296" w14:textId="6130075D" w:rsidR="009B738A" w:rsidRDefault="009B738A" w:rsidP="009B738A">
            <w:pPr>
              <w:spacing w:after="60"/>
              <w:rPr>
                <w:b/>
                <w:bCs/>
                <w:noProof/>
                <w:color w:val="000000"/>
                <w:lang w:val="fr-FR"/>
              </w:rPr>
            </w:pPr>
            <w:r>
              <w:rPr>
                <w:b/>
                <w:bCs/>
                <w:noProof/>
                <w:color w:val="000000"/>
                <w:lang w:val="fr-FR"/>
              </w:rPr>
              <w:t>Crédits :4</w:t>
            </w:r>
          </w:p>
        </w:tc>
        <w:tc>
          <w:tcPr>
            <w:tcW w:w="126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E5B8B7"/>
          </w:tcPr>
          <w:p w14:paraId="05847314" w14:textId="734E7DC1" w:rsidR="009B738A" w:rsidRDefault="009B738A" w:rsidP="009B738A">
            <w:pPr>
              <w:spacing w:after="60"/>
              <w:rPr>
                <w:b/>
                <w:bCs/>
                <w:noProof/>
                <w:color w:val="000000"/>
                <w:lang w:val="fr-FR"/>
              </w:rPr>
            </w:pPr>
            <w:r>
              <w:rPr>
                <w:b/>
                <w:bCs/>
                <w:noProof/>
                <w:color w:val="000000"/>
                <w:lang w:val="fr-FR"/>
              </w:rPr>
              <w:t>VHT :25h</w:t>
            </w:r>
          </w:p>
        </w:tc>
      </w:tr>
      <w:tr w:rsidR="009B738A" w:rsidRPr="00605405" w14:paraId="2DC97E26" w14:textId="65D05466" w:rsidTr="009B738A">
        <w:trPr>
          <w:trHeight w:val="330"/>
        </w:trPr>
        <w:tc>
          <w:tcPr>
            <w:tcW w:w="1895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5B8B7"/>
          </w:tcPr>
          <w:p w14:paraId="426EC006" w14:textId="13117D0B" w:rsidR="009B738A" w:rsidRDefault="009B738A" w:rsidP="001616B1">
            <w:pPr>
              <w:spacing w:after="60"/>
              <w:rPr>
                <w:b/>
                <w:bCs/>
                <w:noProof/>
                <w:color w:val="000000"/>
                <w:lang w:val="fr-FR"/>
              </w:rPr>
            </w:pPr>
            <w:r>
              <w:rPr>
                <w:b/>
                <w:bCs/>
                <w:noProof/>
                <w:color w:val="000000"/>
                <w:lang w:val="fr-FR"/>
              </w:rPr>
              <w:t>Domaine : Science de la santé</w:t>
            </w:r>
          </w:p>
        </w:tc>
        <w:tc>
          <w:tcPr>
            <w:tcW w:w="1692" w:type="pct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E5B8B7"/>
          </w:tcPr>
          <w:p w14:paraId="357BDFFC" w14:textId="09240FAB" w:rsidR="009B738A" w:rsidRDefault="00D8611B" w:rsidP="001616B1">
            <w:pPr>
              <w:spacing w:after="60"/>
              <w:rPr>
                <w:b/>
                <w:bCs/>
                <w:noProof/>
                <w:color w:val="000000"/>
                <w:lang w:val="fr-FR"/>
              </w:rPr>
            </w:pPr>
            <w:r>
              <w:rPr>
                <w:b/>
                <w:bCs/>
                <w:noProof/>
                <w:color w:val="000000"/>
                <w:lang w:val="fr-FR"/>
              </w:rPr>
              <w:t>Mention :Santé publique</w:t>
            </w:r>
          </w:p>
        </w:tc>
        <w:tc>
          <w:tcPr>
            <w:tcW w:w="1413" w:type="pct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E5B8B7"/>
          </w:tcPr>
          <w:p w14:paraId="0442C8FD" w14:textId="462EBCB7" w:rsidR="009B738A" w:rsidRDefault="00D8611B" w:rsidP="001616B1">
            <w:pPr>
              <w:spacing w:after="60"/>
              <w:rPr>
                <w:b/>
                <w:bCs/>
                <w:noProof/>
                <w:color w:val="000000"/>
                <w:lang w:val="fr-FR"/>
              </w:rPr>
            </w:pPr>
            <w:r>
              <w:rPr>
                <w:b/>
                <w:bCs/>
                <w:noProof/>
                <w:color w:val="000000"/>
                <w:lang w:val="fr-FR"/>
              </w:rPr>
              <w:t>Spécialité :Santé Communautaire et épidémiologie</w:t>
            </w:r>
          </w:p>
        </w:tc>
      </w:tr>
      <w:tr w:rsidR="00D8611B" w:rsidRPr="00605405" w14:paraId="4AFEC6E4" w14:textId="61C5BBC0" w:rsidTr="00D8611B">
        <w:trPr>
          <w:trHeight w:val="330"/>
        </w:trPr>
        <w:tc>
          <w:tcPr>
            <w:tcW w:w="2620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5B8B7"/>
          </w:tcPr>
          <w:p w14:paraId="58D0283D" w14:textId="292FCB25" w:rsidR="00D8611B" w:rsidRDefault="00D8611B" w:rsidP="001616B1">
            <w:pPr>
              <w:spacing w:after="60"/>
              <w:rPr>
                <w:b/>
                <w:bCs/>
                <w:noProof/>
                <w:color w:val="000000"/>
                <w:lang w:val="fr-FR"/>
              </w:rPr>
            </w:pPr>
            <w:r>
              <w:rPr>
                <w:b/>
                <w:bCs/>
                <w:noProof/>
                <w:color w:val="000000"/>
                <w:lang w:val="fr-FR"/>
              </w:rPr>
              <w:t>Niveau : Master2</w:t>
            </w:r>
          </w:p>
        </w:tc>
        <w:tc>
          <w:tcPr>
            <w:tcW w:w="2380" w:type="pct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E5B8B7"/>
          </w:tcPr>
          <w:p w14:paraId="79C0AFC7" w14:textId="2281A9F4" w:rsidR="00D8611B" w:rsidRDefault="00D32888" w:rsidP="00D8611B">
            <w:pPr>
              <w:spacing w:after="60"/>
              <w:rPr>
                <w:b/>
                <w:bCs/>
                <w:noProof/>
                <w:color w:val="000000"/>
                <w:lang w:val="fr-FR"/>
              </w:rPr>
            </w:pPr>
            <w:r>
              <w:rPr>
                <w:b/>
                <w:bCs/>
                <w:noProof/>
                <w:color w:val="000000"/>
                <w:lang w:val="fr-FR"/>
              </w:rPr>
              <w:t>Semestre :4</w:t>
            </w:r>
          </w:p>
        </w:tc>
      </w:tr>
      <w:tr w:rsidR="007B35C1" w:rsidRPr="00605405" w14:paraId="36ED1533" w14:textId="6FD902FB" w:rsidTr="007B35C1">
        <w:trPr>
          <w:trHeight w:val="180"/>
        </w:trPr>
        <w:tc>
          <w:tcPr>
            <w:tcW w:w="997" w:type="pct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E5B8B7"/>
          </w:tcPr>
          <w:p w14:paraId="543957E0" w14:textId="11232A8F" w:rsidR="007B35C1" w:rsidRDefault="007B35C1" w:rsidP="001616B1">
            <w:pPr>
              <w:spacing w:after="60"/>
              <w:rPr>
                <w:b/>
                <w:bCs/>
                <w:noProof/>
                <w:color w:val="000000"/>
                <w:lang w:val="fr-FR"/>
              </w:rPr>
            </w:pPr>
            <w:r>
              <w:rPr>
                <w:b/>
                <w:bCs/>
                <w:noProof/>
                <w:color w:val="000000"/>
                <w:lang w:val="fr-FR"/>
              </w:rPr>
              <w:t>Intitulé des EC</w:t>
            </w:r>
          </w:p>
        </w:tc>
        <w:tc>
          <w:tcPr>
            <w:tcW w:w="1623" w:type="pct"/>
            <w:gridSpan w:val="3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E5B8B7"/>
          </w:tcPr>
          <w:p w14:paraId="71318A8F" w14:textId="0C725156" w:rsidR="007B35C1" w:rsidRPr="00D32888" w:rsidRDefault="007B35C1" w:rsidP="00D32888">
            <w:pPr>
              <w:spacing w:after="60"/>
              <w:rPr>
                <w:bCs/>
                <w:noProof/>
                <w:color w:val="000000"/>
                <w:lang w:val="fr-FR"/>
              </w:rPr>
            </w:pPr>
            <w:r w:rsidRPr="00D32888">
              <w:rPr>
                <w:bCs/>
                <w:noProof/>
                <w:color w:val="000000"/>
                <w:lang w:val="fr-FR"/>
              </w:rPr>
              <w:t>Biostatistique Avancée</w:t>
            </w:r>
          </w:p>
        </w:tc>
        <w:tc>
          <w:tcPr>
            <w:tcW w:w="1118" w:type="pct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</w:tcPr>
          <w:p w14:paraId="5183BC03" w14:textId="43398CAD" w:rsidR="007B35C1" w:rsidRDefault="007B35C1" w:rsidP="001616B1">
            <w:pPr>
              <w:spacing w:after="60"/>
              <w:rPr>
                <w:b/>
                <w:bCs/>
                <w:noProof/>
                <w:color w:val="000000"/>
                <w:lang w:val="fr-FR"/>
              </w:rPr>
            </w:pPr>
            <w:r>
              <w:rPr>
                <w:b/>
                <w:bCs/>
                <w:noProof/>
                <w:color w:val="000000"/>
                <w:lang w:val="fr-FR"/>
              </w:rPr>
              <w:t>Code :</w:t>
            </w:r>
          </w:p>
          <w:p w14:paraId="0D0034C3" w14:textId="4236F5E2" w:rsidR="007B35C1" w:rsidRDefault="007B35C1" w:rsidP="001616B1">
            <w:pPr>
              <w:spacing w:after="60"/>
              <w:rPr>
                <w:b/>
                <w:bCs/>
                <w:noProof/>
                <w:color w:val="000000"/>
                <w:lang w:val="fr-FR"/>
              </w:rPr>
            </w:pPr>
            <w:r>
              <w:rPr>
                <w:b/>
                <w:bCs/>
                <w:noProof/>
                <w:color w:val="000000"/>
                <w:lang w:val="fr-FR"/>
              </w:rPr>
              <w:t>1SPU2402</w:t>
            </w:r>
          </w:p>
        </w:tc>
        <w:tc>
          <w:tcPr>
            <w:tcW w:w="126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E5B8B7"/>
          </w:tcPr>
          <w:p w14:paraId="7354464D" w14:textId="58B06AD3" w:rsidR="007B35C1" w:rsidRDefault="007B35C1" w:rsidP="007B35C1">
            <w:pPr>
              <w:spacing w:after="60"/>
              <w:rPr>
                <w:b/>
                <w:bCs/>
                <w:noProof/>
                <w:color w:val="000000"/>
                <w:lang w:val="fr-FR"/>
              </w:rPr>
            </w:pPr>
            <w:r>
              <w:rPr>
                <w:b/>
                <w:bCs/>
                <w:noProof/>
                <w:color w:val="000000"/>
                <w:lang w:val="fr-FR"/>
              </w:rPr>
              <w:t>Crédits :4    VHT :25</w:t>
            </w:r>
          </w:p>
        </w:tc>
      </w:tr>
      <w:tr w:rsidR="007B35C1" w:rsidRPr="00605405" w14:paraId="659AB737" w14:textId="2EFD7A9F" w:rsidTr="007B35C1">
        <w:trPr>
          <w:trHeight w:val="150"/>
        </w:trPr>
        <w:tc>
          <w:tcPr>
            <w:tcW w:w="997" w:type="pct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5B8B7"/>
          </w:tcPr>
          <w:p w14:paraId="189FA563" w14:textId="77777777" w:rsidR="007B35C1" w:rsidRDefault="007B35C1" w:rsidP="001616B1">
            <w:pPr>
              <w:spacing w:after="60"/>
              <w:rPr>
                <w:b/>
                <w:bCs/>
                <w:noProof/>
                <w:color w:val="000000"/>
                <w:lang w:val="fr-FR"/>
              </w:rPr>
            </w:pPr>
          </w:p>
        </w:tc>
        <w:tc>
          <w:tcPr>
            <w:tcW w:w="1623" w:type="pct"/>
            <w:gridSpan w:val="3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E5B8B7"/>
          </w:tcPr>
          <w:p w14:paraId="3F988023" w14:textId="77777777" w:rsidR="007B35C1" w:rsidRPr="00D32888" w:rsidRDefault="007B35C1" w:rsidP="00D32888">
            <w:pPr>
              <w:spacing w:after="60"/>
              <w:rPr>
                <w:bCs/>
                <w:noProof/>
                <w:color w:val="000000"/>
                <w:lang w:val="fr-FR"/>
              </w:rPr>
            </w:pPr>
          </w:p>
        </w:tc>
        <w:tc>
          <w:tcPr>
            <w:tcW w:w="2380" w:type="pct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E5B8B7"/>
          </w:tcPr>
          <w:p w14:paraId="4D55F7BC" w14:textId="05D46F4F" w:rsidR="007B35C1" w:rsidRDefault="00C52B2B" w:rsidP="001616B1">
            <w:pPr>
              <w:spacing w:after="60"/>
              <w:rPr>
                <w:b/>
                <w:bCs/>
                <w:noProof/>
                <w:color w:val="000000"/>
                <w:lang w:val="fr-FR"/>
              </w:rPr>
            </w:pPr>
            <w:r>
              <w:rPr>
                <w:b/>
                <w:bCs/>
                <w:noProof/>
                <w:color w:val="000000"/>
                <w:lang w:val="fr-FR"/>
              </w:rPr>
              <w:t>CM : 25h</w:t>
            </w:r>
          </w:p>
        </w:tc>
      </w:tr>
      <w:tr w:rsidR="00130E91" w:rsidRPr="00C276CC" w14:paraId="1DFEE692" w14:textId="77777777" w:rsidTr="009B738A">
        <w:trPr>
          <w:trHeight w:val="547"/>
        </w:trPr>
        <w:tc>
          <w:tcPr>
            <w:tcW w:w="997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43870C2" w14:textId="77777777" w:rsidR="00130E91" w:rsidRPr="00F2677E" w:rsidRDefault="00F90688" w:rsidP="00F90688">
            <w:pPr>
              <w:rPr>
                <w:bCs/>
                <w:color w:val="000000"/>
                <w:sz w:val="20"/>
                <w:szCs w:val="20"/>
                <w:lang w:val="fr-FR"/>
              </w:rPr>
            </w:pPr>
            <w:r>
              <w:rPr>
                <w:bCs/>
                <w:color w:val="000000"/>
                <w:sz w:val="20"/>
                <w:szCs w:val="20"/>
                <w:lang w:val="fr-FR"/>
              </w:rPr>
              <w:t>Nom de l’Enseignant :</w:t>
            </w:r>
          </w:p>
        </w:tc>
        <w:tc>
          <w:tcPr>
            <w:tcW w:w="898" w:type="pct"/>
            <w:gridSpan w:val="2"/>
            <w:tcBorders>
              <w:bottom w:val="single" w:sz="4" w:space="0" w:color="auto"/>
            </w:tcBorders>
            <w:vAlign w:val="center"/>
          </w:tcPr>
          <w:p w14:paraId="044A65D9" w14:textId="5FDF232F" w:rsidR="00130E91" w:rsidRPr="00C276CC" w:rsidRDefault="002B6FE5" w:rsidP="00180B60">
            <w:pPr>
              <w:rPr>
                <w:b/>
                <w:bCs/>
                <w:color w:val="000000"/>
                <w:sz w:val="20"/>
                <w:szCs w:val="20"/>
                <w:lang w:val="fr-FR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fr-FR"/>
              </w:rPr>
              <w:t>KABORE GERAUDE</w:t>
            </w:r>
          </w:p>
        </w:tc>
        <w:tc>
          <w:tcPr>
            <w:tcW w:w="1091" w:type="pct"/>
            <w:gridSpan w:val="2"/>
            <w:tcBorders>
              <w:bottom w:val="single" w:sz="4" w:space="0" w:color="auto"/>
            </w:tcBorders>
            <w:vAlign w:val="center"/>
          </w:tcPr>
          <w:p w14:paraId="3531DF1E" w14:textId="77777777" w:rsidR="00130E91" w:rsidRPr="00F2677E" w:rsidRDefault="00130E91" w:rsidP="00180B60">
            <w:pPr>
              <w:rPr>
                <w:bCs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752" w:type="pct"/>
            <w:gridSpan w:val="2"/>
            <w:tcBorders>
              <w:bottom w:val="single" w:sz="4" w:space="0" w:color="auto"/>
            </w:tcBorders>
            <w:vAlign w:val="center"/>
          </w:tcPr>
          <w:p w14:paraId="55495EF5" w14:textId="77777777" w:rsidR="00130E91" w:rsidRPr="00C276CC" w:rsidRDefault="00130E91" w:rsidP="00180B60">
            <w:pPr>
              <w:rPr>
                <w:b/>
                <w:bCs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1262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ACCCDC5" w14:textId="77777777" w:rsidR="00130E91" w:rsidRPr="00F2677E" w:rsidRDefault="00130E91" w:rsidP="00180B60">
            <w:pPr>
              <w:rPr>
                <w:bCs/>
                <w:color w:val="000000"/>
                <w:sz w:val="20"/>
                <w:szCs w:val="20"/>
                <w:lang w:val="fr-FR"/>
              </w:rPr>
            </w:pPr>
          </w:p>
        </w:tc>
      </w:tr>
      <w:tr w:rsidR="00130E91" w:rsidRPr="00220115" w14:paraId="70456BDD" w14:textId="77777777" w:rsidTr="005223B5">
        <w:trPr>
          <w:trHeight w:val="469"/>
        </w:trPr>
        <w:tc>
          <w:tcPr>
            <w:tcW w:w="5000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02702" w14:textId="572DC6F1" w:rsidR="00130E91" w:rsidRPr="000F66E2" w:rsidRDefault="00F90688" w:rsidP="00220115">
            <w:pPr>
              <w:rPr>
                <w:bCs/>
                <w:color w:val="000000"/>
                <w:sz w:val="20"/>
                <w:szCs w:val="20"/>
                <w:lang w:val="fr-FR"/>
              </w:rPr>
            </w:pPr>
            <w:r>
              <w:rPr>
                <w:bCs/>
                <w:color w:val="000000"/>
                <w:sz w:val="20"/>
                <w:szCs w:val="20"/>
                <w:lang w:val="fr-FR"/>
              </w:rPr>
              <w:t xml:space="preserve">Courriel : </w:t>
            </w:r>
            <w:r w:rsidR="00220115">
              <w:rPr>
                <w:bCs/>
                <w:color w:val="000000"/>
                <w:sz w:val="20"/>
                <w:szCs w:val="20"/>
                <w:lang w:val="fr-FR"/>
              </w:rPr>
              <w:t xml:space="preserve">kaboralimata @gmail.com                   </w:t>
            </w:r>
            <w:r>
              <w:rPr>
                <w:bCs/>
                <w:color w:val="000000"/>
                <w:sz w:val="20"/>
                <w:szCs w:val="20"/>
                <w:lang w:val="fr-FR"/>
              </w:rPr>
              <w:t xml:space="preserve">  tel :  </w:t>
            </w:r>
            <w:r w:rsidR="002B6FE5">
              <w:rPr>
                <w:bCs/>
                <w:color w:val="000000"/>
                <w:sz w:val="20"/>
                <w:szCs w:val="20"/>
                <w:lang w:val="fr-FR"/>
              </w:rPr>
              <w:t>0022673382412</w:t>
            </w:r>
            <w:r>
              <w:rPr>
                <w:bCs/>
                <w:color w:val="000000"/>
                <w:sz w:val="20"/>
                <w:szCs w:val="20"/>
                <w:lang w:val="fr-FR"/>
              </w:rPr>
              <w:t xml:space="preserve">             </w:t>
            </w:r>
            <w:r w:rsidR="00220115">
              <w:rPr>
                <w:bCs/>
                <w:color w:val="000000"/>
                <w:sz w:val="20"/>
                <w:szCs w:val="20"/>
                <w:lang w:val="fr-FR"/>
              </w:rPr>
              <w:t xml:space="preserve">                      </w:t>
            </w:r>
            <w:r>
              <w:rPr>
                <w:bCs/>
                <w:color w:val="000000"/>
                <w:sz w:val="20"/>
                <w:szCs w:val="20"/>
                <w:lang w:val="fr-FR"/>
              </w:rPr>
              <w:t>WhatsApp :</w:t>
            </w:r>
            <w:r w:rsidR="002B6FE5">
              <w:rPr>
                <w:bCs/>
                <w:color w:val="000000"/>
                <w:sz w:val="20"/>
                <w:szCs w:val="20"/>
                <w:lang w:val="fr-FR"/>
              </w:rPr>
              <w:t xml:space="preserve"> 0022673382412</w:t>
            </w:r>
          </w:p>
        </w:tc>
      </w:tr>
      <w:tr w:rsidR="00C276CC" w:rsidRPr="00605405" w14:paraId="0C33D46C" w14:textId="77777777" w:rsidTr="005223B5">
        <w:trPr>
          <w:trHeight w:val="481"/>
        </w:trPr>
        <w:tc>
          <w:tcPr>
            <w:tcW w:w="5000" w:type="pct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6E3BC"/>
          </w:tcPr>
          <w:p w14:paraId="3247EBF5" w14:textId="77777777" w:rsidR="00C276CC" w:rsidRPr="00F66E77" w:rsidRDefault="00C276CC" w:rsidP="00C747E8">
            <w:pPr>
              <w:spacing w:after="60"/>
              <w:rPr>
                <w:b/>
                <w:bCs/>
                <w:color w:val="000000"/>
                <w:lang w:val="fr-FR"/>
              </w:rPr>
            </w:pPr>
            <w:r w:rsidRPr="00F66E77">
              <w:rPr>
                <w:b/>
                <w:bCs/>
                <w:noProof/>
                <w:color w:val="000000"/>
                <w:lang w:val="fr-FR"/>
              </w:rPr>
              <w:t xml:space="preserve">I) </w:t>
            </w:r>
            <w:r>
              <w:rPr>
                <w:b/>
                <w:bCs/>
                <w:noProof/>
                <w:color w:val="000000"/>
                <w:lang w:val="fr-FR"/>
              </w:rPr>
              <w:t>Identification de</w:t>
            </w:r>
            <w:r w:rsidRPr="00F66E77">
              <w:rPr>
                <w:b/>
                <w:bCs/>
                <w:noProof/>
                <w:color w:val="000000"/>
                <w:lang w:val="fr-FR"/>
              </w:rPr>
              <w:t xml:space="preserve"> l’UE/EC</w:t>
            </w:r>
            <w:r w:rsidR="00DC458D">
              <w:rPr>
                <w:b/>
                <w:bCs/>
                <w:noProof/>
                <w:color w:val="000000"/>
                <w:lang w:val="fr-FR"/>
              </w:rPr>
              <w:t>U</w:t>
            </w:r>
          </w:p>
        </w:tc>
      </w:tr>
      <w:tr w:rsidR="00676B1E" w:rsidRPr="00160CB4" w14:paraId="0C1055D0" w14:textId="77777777" w:rsidTr="005223B5">
        <w:trPr>
          <w:trHeight w:val="528"/>
        </w:trPr>
        <w:tc>
          <w:tcPr>
            <w:tcW w:w="1536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shd w:val="clear" w:color="000000" w:fill="FFFFFF"/>
          </w:tcPr>
          <w:p w14:paraId="3B68F279" w14:textId="77777777" w:rsidR="00ED1F36" w:rsidRDefault="00ED1F36" w:rsidP="002E6C3E">
            <w:pPr>
              <w:spacing w:after="60"/>
              <w:rPr>
                <w:b/>
                <w:bCs/>
                <w:noProof/>
                <w:color w:val="000000"/>
                <w:sz w:val="20"/>
                <w:szCs w:val="20"/>
                <w:lang w:val="fr-FR"/>
              </w:rPr>
            </w:pPr>
          </w:p>
          <w:p w14:paraId="442AF17C" w14:textId="77777777" w:rsidR="00DC458D" w:rsidRDefault="00DC458D" w:rsidP="002E6C3E">
            <w:pPr>
              <w:spacing w:after="60"/>
              <w:rPr>
                <w:b/>
                <w:bCs/>
                <w:noProof/>
                <w:color w:val="000000"/>
                <w:sz w:val="20"/>
                <w:szCs w:val="20"/>
                <w:lang w:val="fr-FR"/>
              </w:rPr>
            </w:pPr>
          </w:p>
          <w:p w14:paraId="3E7F009B" w14:textId="77777777" w:rsidR="00DC458D" w:rsidRPr="00CB046D" w:rsidRDefault="00DC458D" w:rsidP="002E6C3E">
            <w:pPr>
              <w:spacing w:after="60"/>
              <w:rPr>
                <w:b/>
                <w:bCs/>
                <w:noProof/>
                <w:color w:val="000000"/>
                <w:sz w:val="10"/>
                <w:szCs w:val="20"/>
                <w:lang w:val="fr-FR"/>
              </w:rPr>
            </w:pP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57"/>
              <w:gridCol w:w="285"/>
              <w:gridCol w:w="1462"/>
            </w:tblGrid>
            <w:tr w:rsidR="00ED1F36" w:rsidRPr="00220115" w14:paraId="14CD4846" w14:textId="77777777" w:rsidTr="00DC458D">
              <w:trPr>
                <w:trHeight w:val="404"/>
              </w:trPr>
              <w:tc>
                <w:tcPr>
                  <w:tcW w:w="1057" w:type="dxa"/>
                </w:tcPr>
                <w:p w14:paraId="29471CFE" w14:textId="77777777" w:rsidR="00ED1F36" w:rsidRPr="00AD7E6E" w:rsidRDefault="00ED1F36" w:rsidP="00AD7E6E">
                  <w:pPr>
                    <w:spacing w:after="120"/>
                    <w:jc w:val="both"/>
                    <w:rPr>
                      <w:bCs/>
                      <w:noProof/>
                      <w:color w:val="000000"/>
                      <w:sz w:val="20"/>
                      <w:szCs w:val="20"/>
                      <w:lang w:val="fr-FR"/>
                    </w:rPr>
                  </w:pPr>
                  <w:r w:rsidRPr="00AD7E6E">
                    <w:rPr>
                      <w:bCs/>
                      <w:noProof/>
                      <w:color w:val="000000"/>
                      <w:sz w:val="20"/>
                      <w:szCs w:val="20"/>
                      <w:lang w:val="fr-FR"/>
                    </w:rPr>
                    <w:t>Domaine</w:t>
                  </w:r>
                </w:p>
              </w:tc>
              <w:tc>
                <w:tcPr>
                  <w:tcW w:w="285" w:type="dxa"/>
                </w:tcPr>
                <w:p w14:paraId="282FF838" w14:textId="77777777" w:rsidR="00ED1F36" w:rsidRPr="00AD7E6E" w:rsidRDefault="00ED1F36" w:rsidP="00DC458D">
                  <w:pPr>
                    <w:spacing w:after="120"/>
                    <w:jc w:val="both"/>
                    <w:rPr>
                      <w:b/>
                      <w:bCs/>
                      <w:noProof/>
                      <w:color w:val="000000"/>
                      <w:sz w:val="20"/>
                      <w:szCs w:val="20"/>
                      <w:lang w:val="fr-FR"/>
                    </w:rPr>
                  </w:pPr>
                  <w:r w:rsidRPr="00AD7E6E">
                    <w:rPr>
                      <w:b/>
                      <w:bCs/>
                      <w:noProof/>
                      <w:color w:val="000000"/>
                      <w:sz w:val="20"/>
                      <w:szCs w:val="20"/>
                      <w:lang w:val="fr-FR"/>
                    </w:rPr>
                    <w:t>:</w:t>
                  </w:r>
                </w:p>
              </w:tc>
              <w:tc>
                <w:tcPr>
                  <w:tcW w:w="1462" w:type="dxa"/>
                </w:tcPr>
                <w:p w14:paraId="53523BCF" w14:textId="4B95EE4C" w:rsidR="00ED1F36" w:rsidRPr="00AD7E6E" w:rsidRDefault="00D12FCA" w:rsidP="00AD7E6E">
                  <w:pPr>
                    <w:spacing w:after="120"/>
                    <w:jc w:val="both"/>
                    <w:rPr>
                      <w:b/>
                      <w:bCs/>
                      <w:noProof/>
                      <w:color w:val="000000"/>
                      <w:sz w:val="20"/>
                      <w:szCs w:val="20"/>
                      <w:lang w:val="fr-FR"/>
                    </w:rPr>
                  </w:pPr>
                  <w:r>
                    <w:rPr>
                      <w:b/>
                      <w:bCs/>
                      <w:noProof/>
                      <w:color w:val="000000"/>
                      <w:sz w:val="20"/>
                      <w:szCs w:val="20"/>
                      <w:lang w:val="fr-FR"/>
                    </w:rPr>
                    <w:t>Santé</w:t>
                  </w:r>
                </w:p>
              </w:tc>
            </w:tr>
            <w:tr w:rsidR="00ED1F36" w:rsidRPr="00220115" w14:paraId="6E364386" w14:textId="77777777" w:rsidTr="00DC458D">
              <w:trPr>
                <w:trHeight w:val="393"/>
              </w:trPr>
              <w:tc>
                <w:tcPr>
                  <w:tcW w:w="1057" w:type="dxa"/>
                </w:tcPr>
                <w:p w14:paraId="225A5144" w14:textId="77777777" w:rsidR="00ED1F36" w:rsidRPr="00AD7E6E" w:rsidRDefault="00ED1F36" w:rsidP="00AD7E6E">
                  <w:pPr>
                    <w:spacing w:after="120"/>
                    <w:jc w:val="both"/>
                    <w:rPr>
                      <w:bCs/>
                      <w:noProof/>
                      <w:color w:val="000000"/>
                      <w:sz w:val="20"/>
                      <w:szCs w:val="20"/>
                      <w:lang w:val="fr-FR"/>
                    </w:rPr>
                  </w:pPr>
                  <w:r w:rsidRPr="00AD7E6E">
                    <w:rPr>
                      <w:bCs/>
                      <w:noProof/>
                      <w:color w:val="000000"/>
                      <w:sz w:val="20"/>
                      <w:szCs w:val="20"/>
                      <w:lang w:val="fr-FR"/>
                    </w:rPr>
                    <w:t>Mention</w:t>
                  </w:r>
                </w:p>
              </w:tc>
              <w:tc>
                <w:tcPr>
                  <w:tcW w:w="285" w:type="dxa"/>
                </w:tcPr>
                <w:p w14:paraId="7DEC5B24" w14:textId="77777777" w:rsidR="00ED1F36" w:rsidRPr="00AD7E6E" w:rsidRDefault="00ED1F36" w:rsidP="00DC458D">
                  <w:pPr>
                    <w:spacing w:after="120"/>
                    <w:jc w:val="both"/>
                    <w:rPr>
                      <w:b/>
                      <w:bCs/>
                      <w:noProof/>
                      <w:color w:val="000000"/>
                      <w:sz w:val="20"/>
                      <w:szCs w:val="20"/>
                      <w:lang w:val="fr-FR"/>
                    </w:rPr>
                  </w:pPr>
                  <w:r w:rsidRPr="00AD7E6E">
                    <w:rPr>
                      <w:b/>
                      <w:bCs/>
                      <w:noProof/>
                      <w:color w:val="000000"/>
                      <w:sz w:val="20"/>
                      <w:szCs w:val="20"/>
                      <w:lang w:val="fr-FR"/>
                    </w:rPr>
                    <w:t>:</w:t>
                  </w:r>
                </w:p>
              </w:tc>
              <w:tc>
                <w:tcPr>
                  <w:tcW w:w="1462" w:type="dxa"/>
                </w:tcPr>
                <w:p w14:paraId="6F71722E" w14:textId="77777777" w:rsidR="00ED1F36" w:rsidRPr="00AD7E6E" w:rsidRDefault="00ED1F36" w:rsidP="00AD7E6E">
                  <w:pPr>
                    <w:spacing w:after="120"/>
                    <w:jc w:val="both"/>
                    <w:rPr>
                      <w:b/>
                      <w:bCs/>
                      <w:noProof/>
                      <w:color w:val="000000"/>
                      <w:sz w:val="20"/>
                      <w:szCs w:val="20"/>
                      <w:lang w:val="fr-FR"/>
                    </w:rPr>
                  </w:pPr>
                </w:p>
              </w:tc>
            </w:tr>
            <w:tr w:rsidR="00ED1F36" w:rsidRPr="00220115" w14:paraId="38BDBBE5" w14:textId="77777777" w:rsidTr="00DC458D">
              <w:trPr>
                <w:trHeight w:val="404"/>
              </w:trPr>
              <w:tc>
                <w:tcPr>
                  <w:tcW w:w="1057" w:type="dxa"/>
                </w:tcPr>
                <w:p w14:paraId="32C94C6A" w14:textId="77777777" w:rsidR="00ED1F36" w:rsidRPr="00AD7E6E" w:rsidRDefault="00ED1F36" w:rsidP="00AD7E6E">
                  <w:pPr>
                    <w:spacing w:after="120"/>
                    <w:jc w:val="both"/>
                    <w:rPr>
                      <w:bCs/>
                      <w:noProof/>
                      <w:color w:val="000000"/>
                      <w:sz w:val="20"/>
                      <w:szCs w:val="20"/>
                      <w:lang w:val="fr-FR"/>
                    </w:rPr>
                  </w:pPr>
                  <w:r w:rsidRPr="00AD7E6E">
                    <w:rPr>
                      <w:bCs/>
                      <w:noProof/>
                      <w:color w:val="000000"/>
                      <w:sz w:val="20"/>
                      <w:szCs w:val="20"/>
                      <w:lang w:val="fr-FR"/>
                    </w:rPr>
                    <w:t>Spécilaité</w:t>
                  </w:r>
                </w:p>
              </w:tc>
              <w:tc>
                <w:tcPr>
                  <w:tcW w:w="285" w:type="dxa"/>
                </w:tcPr>
                <w:p w14:paraId="6F85452A" w14:textId="77777777" w:rsidR="00ED1F36" w:rsidRPr="00AD7E6E" w:rsidRDefault="00ED1F36" w:rsidP="00DC458D">
                  <w:pPr>
                    <w:spacing w:after="120"/>
                    <w:jc w:val="both"/>
                    <w:rPr>
                      <w:b/>
                      <w:bCs/>
                      <w:noProof/>
                      <w:color w:val="000000"/>
                      <w:sz w:val="20"/>
                      <w:szCs w:val="20"/>
                      <w:lang w:val="fr-FR"/>
                    </w:rPr>
                  </w:pPr>
                  <w:r w:rsidRPr="00AD7E6E">
                    <w:rPr>
                      <w:b/>
                      <w:bCs/>
                      <w:noProof/>
                      <w:color w:val="000000"/>
                      <w:sz w:val="20"/>
                      <w:szCs w:val="20"/>
                      <w:lang w:val="fr-FR"/>
                    </w:rPr>
                    <w:t>:</w:t>
                  </w:r>
                </w:p>
              </w:tc>
              <w:tc>
                <w:tcPr>
                  <w:tcW w:w="1462" w:type="dxa"/>
                </w:tcPr>
                <w:p w14:paraId="66BB411C" w14:textId="77777777" w:rsidR="00ED1F36" w:rsidRPr="00AD7E6E" w:rsidRDefault="00ED1F36" w:rsidP="00AD7E6E">
                  <w:pPr>
                    <w:spacing w:after="120"/>
                    <w:jc w:val="both"/>
                    <w:rPr>
                      <w:b/>
                      <w:bCs/>
                      <w:noProof/>
                      <w:color w:val="000000"/>
                      <w:sz w:val="20"/>
                      <w:szCs w:val="20"/>
                      <w:lang w:val="fr-FR"/>
                    </w:rPr>
                  </w:pPr>
                </w:p>
              </w:tc>
            </w:tr>
            <w:tr w:rsidR="00ED1F36" w:rsidRPr="00220115" w14:paraId="325F8023" w14:textId="77777777" w:rsidTr="00DC458D">
              <w:trPr>
                <w:trHeight w:val="393"/>
              </w:trPr>
              <w:tc>
                <w:tcPr>
                  <w:tcW w:w="1057" w:type="dxa"/>
                </w:tcPr>
                <w:p w14:paraId="61DE092B" w14:textId="77777777" w:rsidR="00ED1F36" w:rsidRPr="00AD7E6E" w:rsidRDefault="00ED1F36" w:rsidP="00AD7E6E">
                  <w:pPr>
                    <w:spacing w:after="120"/>
                    <w:jc w:val="both"/>
                    <w:rPr>
                      <w:bCs/>
                      <w:noProof/>
                      <w:color w:val="000000"/>
                      <w:sz w:val="20"/>
                      <w:szCs w:val="20"/>
                      <w:lang w:val="fr-FR"/>
                    </w:rPr>
                  </w:pPr>
                  <w:r w:rsidRPr="00AD7E6E">
                    <w:rPr>
                      <w:bCs/>
                      <w:noProof/>
                      <w:color w:val="000000"/>
                      <w:sz w:val="20"/>
                      <w:szCs w:val="20"/>
                      <w:lang w:val="fr-FR"/>
                    </w:rPr>
                    <w:t>Niveau</w:t>
                  </w:r>
                </w:p>
              </w:tc>
              <w:tc>
                <w:tcPr>
                  <w:tcW w:w="285" w:type="dxa"/>
                </w:tcPr>
                <w:p w14:paraId="1E12B3AE" w14:textId="77777777" w:rsidR="00ED1F36" w:rsidRPr="00AD7E6E" w:rsidRDefault="00ED1F36" w:rsidP="00DC458D">
                  <w:pPr>
                    <w:spacing w:after="120"/>
                    <w:jc w:val="both"/>
                    <w:rPr>
                      <w:b/>
                      <w:bCs/>
                      <w:noProof/>
                      <w:color w:val="000000"/>
                      <w:sz w:val="20"/>
                      <w:szCs w:val="20"/>
                      <w:lang w:val="fr-FR"/>
                    </w:rPr>
                  </w:pPr>
                  <w:r w:rsidRPr="00AD7E6E">
                    <w:rPr>
                      <w:b/>
                      <w:bCs/>
                      <w:noProof/>
                      <w:color w:val="000000"/>
                      <w:sz w:val="20"/>
                      <w:szCs w:val="20"/>
                      <w:lang w:val="fr-FR"/>
                    </w:rPr>
                    <w:t>:</w:t>
                  </w:r>
                </w:p>
              </w:tc>
              <w:tc>
                <w:tcPr>
                  <w:tcW w:w="1462" w:type="dxa"/>
                </w:tcPr>
                <w:p w14:paraId="4E83D3C1" w14:textId="77777777" w:rsidR="00ED1F36" w:rsidRPr="00AD7E6E" w:rsidRDefault="00ED1F36" w:rsidP="00AD7E6E">
                  <w:pPr>
                    <w:spacing w:after="120"/>
                    <w:jc w:val="both"/>
                    <w:rPr>
                      <w:b/>
                      <w:bCs/>
                      <w:noProof/>
                      <w:color w:val="000000"/>
                      <w:sz w:val="20"/>
                      <w:szCs w:val="20"/>
                      <w:lang w:val="fr-FR"/>
                    </w:rPr>
                  </w:pPr>
                </w:p>
              </w:tc>
            </w:tr>
            <w:tr w:rsidR="00ED1F36" w:rsidRPr="00220115" w14:paraId="3E69CC5D" w14:textId="77777777" w:rsidTr="00DC458D">
              <w:trPr>
                <w:trHeight w:val="404"/>
              </w:trPr>
              <w:tc>
                <w:tcPr>
                  <w:tcW w:w="1057" w:type="dxa"/>
                </w:tcPr>
                <w:p w14:paraId="14C37D35" w14:textId="77777777" w:rsidR="00ED1F36" w:rsidRPr="00AD7E6E" w:rsidRDefault="00ED1F36" w:rsidP="00AD7E6E">
                  <w:pPr>
                    <w:spacing w:after="120"/>
                    <w:jc w:val="both"/>
                    <w:rPr>
                      <w:bCs/>
                      <w:noProof/>
                      <w:color w:val="000000"/>
                      <w:sz w:val="20"/>
                      <w:szCs w:val="20"/>
                      <w:lang w:val="fr-FR"/>
                    </w:rPr>
                  </w:pPr>
                  <w:r w:rsidRPr="00AD7E6E">
                    <w:rPr>
                      <w:bCs/>
                      <w:noProof/>
                      <w:color w:val="000000"/>
                      <w:sz w:val="20"/>
                      <w:szCs w:val="20"/>
                      <w:lang w:val="fr-FR"/>
                    </w:rPr>
                    <w:t>S</w:t>
                  </w:r>
                  <w:r w:rsidR="001B2569">
                    <w:rPr>
                      <w:bCs/>
                      <w:noProof/>
                      <w:color w:val="000000"/>
                      <w:sz w:val="20"/>
                      <w:szCs w:val="20"/>
                      <w:lang w:val="fr-FR"/>
                    </w:rPr>
                    <w:t>e</w:t>
                  </w:r>
                  <w:r w:rsidRPr="00AD7E6E">
                    <w:rPr>
                      <w:bCs/>
                      <w:noProof/>
                      <w:color w:val="000000"/>
                      <w:sz w:val="20"/>
                      <w:szCs w:val="20"/>
                      <w:lang w:val="fr-FR"/>
                    </w:rPr>
                    <w:t>mestre</w:t>
                  </w:r>
                </w:p>
              </w:tc>
              <w:tc>
                <w:tcPr>
                  <w:tcW w:w="285" w:type="dxa"/>
                </w:tcPr>
                <w:p w14:paraId="2AA72077" w14:textId="77777777" w:rsidR="00ED1F36" w:rsidRPr="00AD7E6E" w:rsidRDefault="00ED1F36" w:rsidP="00DC458D">
                  <w:pPr>
                    <w:spacing w:after="120"/>
                    <w:jc w:val="both"/>
                    <w:rPr>
                      <w:b/>
                      <w:bCs/>
                      <w:noProof/>
                      <w:color w:val="000000"/>
                      <w:sz w:val="20"/>
                      <w:szCs w:val="20"/>
                      <w:lang w:val="fr-FR"/>
                    </w:rPr>
                  </w:pPr>
                  <w:r w:rsidRPr="00AD7E6E">
                    <w:rPr>
                      <w:b/>
                      <w:bCs/>
                      <w:noProof/>
                      <w:color w:val="000000"/>
                      <w:sz w:val="20"/>
                      <w:szCs w:val="20"/>
                      <w:lang w:val="fr-FR"/>
                    </w:rPr>
                    <w:t>:</w:t>
                  </w:r>
                </w:p>
              </w:tc>
              <w:tc>
                <w:tcPr>
                  <w:tcW w:w="1462" w:type="dxa"/>
                </w:tcPr>
                <w:p w14:paraId="68953046" w14:textId="77777777" w:rsidR="00ED1F36" w:rsidRPr="00AD7E6E" w:rsidRDefault="00ED1F36" w:rsidP="00AD7E6E">
                  <w:pPr>
                    <w:spacing w:after="120"/>
                    <w:jc w:val="both"/>
                    <w:rPr>
                      <w:b/>
                      <w:bCs/>
                      <w:noProof/>
                      <w:color w:val="000000"/>
                      <w:sz w:val="20"/>
                      <w:szCs w:val="20"/>
                      <w:lang w:val="fr-FR"/>
                    </w:rPr>
                  </w:pPr>
                </w:p>
              </w:tc>
            </w:tr>
          </w:tbl>
          <w:p w14:paraId="7BD1EAF1" w14:textId="77777777" w:rsidR="00676B1E" w:rsidRPr="00052D19" w:rsidRDefault="00676B1E" w:rsidP="00ED1F36">
            <w:pPr>
              <w:spacing w:after="120"/>
              <w:rPr>
                <w:b/>
                <w:bCs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3464" w:type="pct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C6D9F1"/>
          </w:tcPr>
          <w:p w14:paraId="3F2F139D" w14:textId="101AED6C" w:rsidR="00676B1E" w:rsidRPr="00C747E8" w:rsidRDefault="00CC620B" w:rsidP="00160CB4">
            <w:pPr>
              <w:spacing w:after="60"/>
              <w:rPr>
                <w:b/>
                <w:bCs/>
                <w:color w:val="000000"/>
                <w:sz w:val="20"/>
                <w:szCs w:val="20"/>
                <w:lang w:val="fr-FR"/>
              </w:rPr>
            </w:pPr>
            <w:r w:rsidRPr="00CC620B">
              <w:rPr>
                <w:b/>
                <w:bCs/>
                <w:color w:val="000000"/>
                <w:szCs w:val="20"/>
                <w:lang w:val="fr-FR"/>
              </w:rPr>
              <w:t>UE (intitulé) :</w:t>
            </w:r>
            <w:r w:rsidR="00676B1E" w:rsidRPr="00CC620B">
              <w:rPr>
                <w:b/>
                <w:bCs/>
                <w:color w:val="000000"/>
                <w:szCs w:val="20"/>
                <w:lang w:val="fr-FR"/>
              </w:rPr>
              <w:t xml:space="preserve"> </w:t>
            </w:r>
          </w:p>
        </w:tc>
      </w:tr>
      <w:tr w:rsidR="00676B1E" w:rsidRPr="00DB562B" w14:paraId="310184BD" w14:textId="77777777" w:rsidTr="009B738A">
        <w:trPr>
          <w:trHeight w:val="1838"/>
        </w:trPr>
        <w:tc>
          <w:tcPr>
            <w:tcW w:w="1536" w:type="pct"/>
            <w:gridSpan w:val="2"/>
            <w:vMerge/>
            <w:tcBorders>
              <w:left w:val="single" w:sz="8" w:space="0" w:color="auto"/>
              <w:right w:val="single" w:sz="8" w:space="0" w:color="000000"/>
            </w:tcBorders>
            <w:shd w:val="clear" w:color="000000" w:fill="FFFFFF"/>
          </w:tcPr>
          <w:p w14:paraId="69B8D5FD" w14:textId="77777777" w:rsidR="00676B1E" w:rsidRDefault="00676B1E" w:rsidP="002E6C3E">
            <w:pPr>
              <w:spacing w:after="60"/>
              <w:rPr>
                <w:b/>
                <w:bCs/>
                <w:noProof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145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14:paraId="72F64B69" w14:textId="77777777" w:rsidR="00DC1DBD" w:rsidRDefault="00DC1DBD" w:rsidP="0079308A">
            <w:pPr>
              <w:spacing w:after="60"/>
              <w:rPr>
                <w:bCs/>
                <w:noProof/>
                <w:color w:val="000000"/>
                <w:sz w:val="20"/>
                <w:szCs w:val="20"/>
                <w:lang w:val="fr-FR"/>
              </w:rPr>
            </w:pPr>
          </w:p>
          <w:tbl>
            <w:tblPr>
              <w:tblW w:w="2870" w:type="dxa"/>
              <w:tblLayout w:type="fixed"/>
              <w:tblLook w:val="04A0" w:firstRow="1" w:lastRow="0" w:firstColumn="1" w:lastColumn="0" w:noHBand="0" w:noVBand="1"/>
            </w:tblPr>
            <w:tblGrid>
              <w:gridCol w:w="1129"/>
              <w:gridCol w:w="284"/>
              <w:gridCol w:w="1457"/>
            </w:tblGrid>
            <w:tr w:rsidR="00ED1F36" w:rsidRPr="00ED1F36" w14:paraId="34D35D81" w14:textId="77777777" w:rsidTr="00ED1F36">
              <w:tc>
                <w:tcPr>
                  <w:tcW w:w="1129" w:type="dxa"/>
                </w:tcPr>
                <w:p w14:paraId="6DB7E8B0" w14:textId="77777777" w:rsidR="00ED1F36" w:rsidRPr="00ED1F36" w:rsidRDefault="00ED1F36" w:rsidP="00ED1F36">
                  <w:pPr>
                    <w:spacing w:after="120"/>
                    <w:jc w:val="both"/>
                    <w:rPr>
                      <w:bCs/>
                      <w:noProof/>
                      <w:color w:val="000000"/>
                      <w:sz w:val="20"/>
                      <w:szCs w:val="20"/>
                      <w:lang w:val="fr-FR"/>
                    </w:rPr>
                  </w:pPr>
                  <w:r w:rsidRPr="00ED1F36">
                    <w:rPr>
                      <w:bCs/>
                      <w:noProof/>
                      <w:color w:val="000000"/>
                      <w:sz w:val="20"/>
                      <w:szCs w:val="20"/>
                      <w:lang w:val="fr-FR"/>
                    </w:rPr>
                    <w:t>Code</w:t>
                  </w:r>
                </w:p>
              </w:tc>
              <w:tc>
                <w:tcPr>
                  <w:tcW w:w="284" w:type="dxa"/>
                </w:tcPr>
                <w:p w14:paraId="4366975B" w14:textId="77777777" w:rsidR="00ED1F36" w:rsidRPr="00ED1F36" w:rsidRDefault="00ED1F36" w:rsidP="00ED1F36">
                  <w:pPr>
                    <w:spacing w:after="120"/>
                    <w:jc w:val="both"/>
                    <w:rPr>
                      <w:b/>
                      <w:bCs/>
                      <w:noProof/>
                      <w:color w:val="000000"/>
                      <w:sz w:val="20"/>
                      <w:szCs w:val="20"/>
                      <w:lang w:val="fr-FR"/>
                    </w:rPr>
                  </w:pPr>
                  <w:r w:rsidRPr="00ED1F36">
                    <w:rPr>
                      <w:b/>
                      <w:bCs/>
                      <w:noProof/>
                      <w:color w:val="000000"/>
                      <w:sz w:val="20"/>
                      <w:szCs w:val="20"/>
                      <w:lang w:val="fr-FR"/>
                    </w:rPr>
                    <w:t>:</w:t>
                  </w:r>
                </w:p>
              </w:tc>
              <w:tc>
                <w:tcPr>
                  <w:tcW w:w="1457" w:type="dxa"/>
                </w:tcPr>
                <w:p w14:paraId="51C95BCB" w14:textId="77777777" w:rsidR="00ED1F36" w:rsidRPr="00ED1F36" w:rsidRDefault="00ED1F36" w:rsidP="00ED1F36">
                  <w:pPr>
                    <w:spacing w:after="120"/>
                    <w:jc w:val="both"/>
                    <w:rPr>
                      <w:b/>
                      <w:bCs/>
                      <w:noProof/>
                      <w:color w:val="000000"/>
                      <w:sz w:val="20"/>
                      <w:szCs w:val="20"/>
                      <w:lang w:val="fr-FR"/>
                    </w:rPr>
                  </w:pPr>
                </w:p>
              </w:tc>
            </w:tr>
            <w:tr w:rsidR="00ED1F36" w:rsidRPr="00ED1F36" w14:paraId="4A68D412" w14:textId="77777777" w:rsidTr="00ED1F36">
              <w:tc>
                <w:tcPr>
                  <w:tcW w:w="1129" w:type="dxa"/>
                </w:tcPr>
                <w:p w14:paraId="2BB6E0C7" w14:textId="77777777" w:rsidR="00ED1F36" w:rsidRPr="00ED1F36" w:rsidRDefault="00ED1F36" w:rsidP="00ED1F36">
                  <w:pPr>
                    <w:spacing w:after="120"/>
                    <w:jc w:val="both"/>
                    <w:rPr>
                      <w:bCs/>
                      <w:noProof/>
                      <w:color w:val="000000"/>
                      <w:sz w:val="20"/>
                      <w:szCs w:val="20"/>
                      <w:lang w:val="fr-FR"/>
                    </w:rPr>
                  </w:pPr>
                  <w:r w:rsidRPr="00ED1F36">
                    <w:rPr>
                      <w:bCs/>
                      <w:noProof/>
                      <w:color w:val="000000"/>
                      <w:sz w:val="20"/>
                      <w:szCs w:val="20"/>
                      <w:lang w:val="fr-FR"/>
                    </w:rPr>
                    <w:t>Crédit(s)</w:t>
                  </w:r>
                </w:p>
              </w:tc>
              <w:tc>
                <w:tcPr>
                  <w:tcW w:w="284" w:type="dxa"/>
                </w:tcPr>
                <w:p w14:paraId="21D9EDA3" w14:textId="77777777" w:rsidR="00ED1F36" w:rsidRPr="00ED1F36" w:rsidRDefault="00ED1F36" w:rsidP="00ED1F36">
                  <w:pPr>
                    <w:spacing w:after="120"/>
                    <w:jc w:val="both"/>
                    <w:rPr>
                      <w:b/>
                      <w:bCs/>
                      <w:noProof/>
                      <w:color w:val="000000"/>
                      <w:sz w:val="20"/>
                      <w:szCs w:val="20"/>
                      <w:lang w:val="fr-FR"/>
                    </w:rPr>
                  </w:pPr>
                  <w:r w:rsidRPr="00ED1F36">
                    <w:rPr>
                      <w:b/>
                      <w:bCs/>
                      <w:noProof/>
                      <w:color w:val="000000"/>
                      <w:sz w:val="20"/>
                      <w:szCs w:val="20"/>
                      <w:lang w:val="fr-FR"/>
                    </w:rPr>
                    <w:t>:</w:t>
                  </w:r>
                </w:p>
              </w:tc>
              <w:tc>
                <w:tcPr>
                  <w:tcW w:w="1457" w:type="dxa"/>
                </w:tcPr>
                <w:p w14:paraId="407E5AA9" w14:textId="029BEAB6" w:rsidR="00ED1F36" w:rsidRPr="00ED1F36" w:rsidRDefault="00ED1F36" w:rsidP="00ED1F36">
                  <w:pPr>
                    <w:spacing w:after="120"/>
                    <w:jc w:val="both"/>
                    <w:rPr>
                      <w:b/>
                      <w:bCs/>
                      <w:noProof/>
                      <w:color w:val="000000"/>
                      <w:sz w:val="20"/>
                      <w:szCs w:val="20"/>
                      <w:lang w:val="fr-FR"/>
                    </w:rPr>
                  </w:pPr>
                </w:p>
              </w:tc>
            </w:tr>
          </w:tbl>
          <w:p w14:paraId="329C85BD" w14:textId="77777777" w:rsidR="00676B1E" w:rsidRPr="00DC1DBD" w:rsidRDefault="00676B1E" w:rsidP="00A6151C">
            <w:pPr>
              <w:spacing w:after="60"/>
              <w:rPr>
                <w:bCs/>
                <w:noProof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20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tbl>
            <w:tblPr>
              <w:tblW w:w="0" w:type="auto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44"/>
              <w:gridCol w:w="567"/>
              <w:gridCol w:w="713"/>
            </w:tblGrid>
            <w:tr w:rsidR="00DC1DBD" w:rsidRPr="00AD7E6E" w14:paraId="17A5BE7F" w14:textId="77777777" w:rsidTr="00BC5A39">
              <w:trPr>
                <w:trHeight w:val="337"/>
              </w:trPr>
              <w:tc>
                <w:tcPr>
                  <w:tcW w:w="3044" w:type="dxa"/>
                  <w:tcBorders>
                    <w:top w:val="single" w:sz="8" w:space="0" w:color="auto"/>
                    <w:right w:val="single" w:sz="8" w:space="0" w:color="auto"/>
                  </w:tcBorders>
                </w:tcPr>
                <w:p w14:paraId="39C37D46" w14:textId="77777777" w:rsidR="00DC1DBD" w:rsidRPr="00AD7E6E" w:rsidRDefault="00DC1DBD" w:rsidP="00AD7E6E">
                  <w:pPr>
                    <w:spacing w:after="60"/>
                    <w:jc w:val="both"/>
                    <w:rPr>
                      <w:b/>
                      <w:bCs/>
                      <w:noProof/>
                      <w:color w:val="000000"/>
                      <w:sz w:val="20"/>
                      <w:szCs w:val="20"/>
                      <w:lang w:val="fr-FR"/>
                    </w:rPr>
                  </w:pPr>
                  <w:r w:rsidRPr="00AD7E6E">
                    <w:rPr>
                      <w:b/>
                      <w:bCs/>
                      <w:noProof/>
                      <w:color w:val="000000"/>
                      <w:sz w:val="20"/>
                      <w:szCs w:val="20"/>
                      <w:lang w:val="fr-FR"/>
                    </w:rPr>
                    <w:t>Volume horaire global (VHG)</w:t>
                  </w:r>
                  <w:r w:rsidR="009D6CEE">
                    <w:rPr>
                      <w:b/>
                      <w:bCs/>
                      <w:noProof/>
                      <w:color w:val="000000"/>
                      <w:sz w:val="20"/>
                      <w:szCs w:val="20"/>
                      <w:lang w:val="fr-FR"/>
                    </w:rPr>
                    <w:t> :</w:t>
                  </w:r>
                </w:p>
              </w:tc>
              <w:tc>
                <w:tcPr>
                  <w:tcW w:w="56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dotted" w:sz="4" w:space="0" w:color="auto"/>
                  </w:tcBorders>
                </w:tcPr>
                <w:p w14:paraId="1BA9C990" w14:textId="7808D135" w:rsidR="00DC1DBD" w:rsidRPr="00AD7E6E" w:rsidRDefault="00DC1DBD" w:rsidP="00AD7E6E">
                  <w:pPr>
                    <w:spacing w:after="60"/>
                    <w:jc w:val="both"/>
                    <w:rPr>
                      <w:bCs/>
                      <w:noProof/>
                      <w:color w:val="000000"/>
                      <w:sz w:val="20"/>
                      <w:szCs w:val="20"/>
                      <w:lang w:val="fr-FR"/>
                    </w:rPr>
                  </w:pPr>
                </w:p>
              </w:tc>
              <w:tc>
                <w:tcPr>
                  <w:tcW w:w="713" w:type="dxa"/>
                  <w:tcBorders>
                    <w:top w:val="single" w:sz="8" w:space="0" w:color="auto"/>
                    <w:left w:val="dotted" w:sz="4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5BA658B3" w14:textId="77777777" w:rsidR="00DC1DBD" w:rsidRPr="00AD7E6E" w:rsidRDefault="00DC1DBD" w:rsidP="00AD7E6E">
                  <w:pPr>
                    <w:spacing w:after="60"/>
                    <w:jc w:val="both"/>
                    <w:rPr>
                      <w:bCs/>
                      <w:noProof/>
                      <w:color w:val="000000"/>
                      <w:sz w:val="20"/>
                      <w:szCs w:val="20"/>
                      <w:lang w:val="fr-FR"/>
                    </w:rPr>
                  </w:pPr>
                  <w:r w:rsidRPr="00AD7E6E">
                    <w:rPr>
                      <w:bCs/>
                      <w:noProof/>
                      <w:color w:val="000000"/>
                      <w:sz w:val="20"/>
                      <w:szCs w:val="20"/>
                      <w:lang w:val="fr-FR"/>
                    </w:rPr>
                    <w:t>H</w:t>
                  </w:r>
                </w:p>
              </w:tc>
            </w:tr>
            <w:tr w:rsidR="00DC1DBD" w:rsidRPr="00AD7E6E" w14:paraId="4984F223" w14:textId="77777777" w:rsidTr="00BC5A39">
              <w:trPr>
                <w:trHeight w:val="401"/>
              </w:trPr>
              <w:tc>
                <w:tcPr>
                  <w:tcW w:w="3044" w:type="dxa"/>
                  <w:tcBorders>
                    <w:right w:val="single" w:sz="8" w:space="0" w:color="auto"/>
                  </w:tcBorders>
                </w:tcPr>
                <w:p w14:paraId="4C89BE17" w14:textId="77777777" w:rsidR="00DC1DBD" w:rsidRPr="00BC5A39" w:rsidRDefault="00BC5A39" w:rsidP="009D6CEE">
                  <w:pPr>
                    <w:spacing w:after="60"/>
                    <w:jc w:val="both"/>
                    <w:rPr>
                      <w:bCs/>
                      <w:noProof/>
                      <w:color w:val="000000"/>
                      <w:lang w:val="fr-FR"/>
                    </w:rPr>
                  </w:pPr>
                  <w:r>
                    <w:rPr>
                      <w:bCs/>
                      <w:noProof/>
                      <w:color w:val="000000"/>
                      <w:lang w:val="fr-FR"/>
                    </w:rPr>
                    <w:t xml:space="preserve">   </w:t>
                  </w:r>
                  <w:r w:rsidR="00DC1DBD" w:rsidRPr="00BC5A39">
                    <w:rPr>
                      <w:bCs/>
                      <w:noProof/>
                      <w:color w:val="000000"/>
                      <w:lang w:val="fr-FR"/>
                    </w:rPr>
                    <w:t>A) Présentiel</w:t>
                  </w:r>
                  <w:r w:rsidR="00DC1DBD" w:rsidRPr="00BC5A39">
                    <w:rPr>
                      <w:noProof/>
                      <w:color w:val="000000"/>
                      <w:lang w:val="fr-FR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dotted" w:sz="4" w:space="0" w:color="auto"/>
                  </w:tcBorders>
                </w:tcPr>
                <w:p w14:paraId="5B4E5BC9" w14:textId="77777777" w:rsidR="00DC1DBD" w:rsidRPr="00AD7E6E" w:rsidRDefault="00DC1DBD" w:rsidP="00AD7E6E">
                  <w:pPr>
                    <w:spacing w:after="60"/>
                    <w:jc w:val="both"/>
                    <w:rPr>
                      <w:bCs/>
                      <w:noProof/>
                      <w:color w:val="000000"/>
                      <w:sz w:val="20"/>
                      <w:szCs w:val="20"/>
                      <w:lang w:val="fr-FR"/>
                    </w:rPr>
                  </w:pPr>
                </w:p>
              </w:tc>
              <w:tc>
                <w:tcPr>
                  <w:tcW w:w="713" w:type="dxa"/>
                  <w:tcBorders>
                    <w:top w:val="single" w:sz="8" w:space="0" w:color="auto"/>
                    <w:left w:val="dotted" w:sz="4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68240948" w14:textId="77777777" w:rsidR="00DC1DBD" w:rsidRPr="00AD7E6E" w:rsidRDefault="00DC1DBD" w:rsidP="00AD7E6E">
                  <w:pPr>
                    <w:spacing w:after="60"/>
                    <w:jc w:val="both"/>
                    <w:rPr>
                      <w:bCs/>
                      <w:noProof/>
                      <w:color w:val="000000"/>
                      <w:sz w:val="20"/>
                      <w:szCs w:val="20"/>
                      <w:lang w:val="fr-FR"/>
                    </w:rPr>
                  </w:pPr>
                  <w:r w:rsidRPr="00AD7E6E">
                    <w:rPr>
                      <w:bCs/>
                      <w:noProof/>
                      <w:color w:val="000000"/>
                      <w:sz w:val="20"/>
                      <w:szCs w:val="20"/>
                      <w:lang w:val="fr-FR"/>
                    </w:rPr>
                    <w:t>H</w:t>
                  </w:r>
                </w:p>
              </w:tc>
            </w:tr>
            <w:tr w:rsidR="00DC1DBD" w:rsidRPr="00AD7E6E" w14:paraId="4F9BC2E6" w14:textId="77777777" w:rsidTr="00BC5A39">
              <w:trPr>
                <w:trHeight w:val="434"/>
              </w:trPr>
              <w:tc>
                <w:tcPr>
                  <w:tcW w:w="3044" w:type="dxa"/>
                  <w:tcBorders>
                    <w:right w:val="single" w:sz="8" w:space="0" w:color="auto"/>
                  </w:tcBorders>
                </w:tcPr>
                <w:p w14:paraId="0C4A0089" w14:textId="77777777" w:rsidR="00DC1DBD" w:rsidRPr="00AD7E6E" w:rsidRDefault="00DC1DBD" w:rsidP="00BC5A39">
                  <w:pPr>
                    <w:spacing w:after="60"/>
                    <w:ind w:left="545"/>
                    <w:jc w:val="right"/>
                    <w:rPr>
                      <w:bCs/>
                      <w:noProof/>
                      <w:color w:val="000000"/>
                      <w:sz w:val="20"/>
                      <w:szCs w:val="20"/>
                      <w:lang w:val="fr-FR"/>
                    </w:rPr>
                  </w:pPr>
                  <w:r w:rsidRPr="00AD7E6E">
                    <w:rPr>
                      <w:bCs/>
                      <w:noProof/>
                      <w:color w:val="000000"/>
                      <w:sz w:val="20"/>
                      <w:szCs w:val="20"/>
                      <w:lang w:val="fr-FR"/>
                    </w:rPr>
                    <w:t>A1) VHG CM</w:t>
                  </w:r>
                  <w:r w:rsidR="009D6CEE">
                    <w:rPr>
                      <w:bCs/>
                      <w:noProof/>
                      <w:color w:val="000000"/>
                      <w:sz w:val="20"/>
                      <w:szCs w:val="20"/>
                      <w:lang w:val="fr-FR"/>
                    </w:rPr>
                    <w:t xml:space="preserve"> : </w:t>
                  </w:r>
                </w:p>
              </w:tc>
              <w:tc>
                <w:tcPr>
                  <w:tcW w:w="56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dotted" w:sz="4" w:space="0" w:color="auto"/>
                  </w:tcBorders>
                </w:tcPr>
                <w:p w14:paraId="0E0336C1" w14:textId="1EE0BE28" w:rsidR="00DC1DBD" w:rsidRPr="00AD7E6E" w:rsidRDefault="00DC1DBD" w:rsidP="00AD7E6E">
                  <w:pPr>
                    <w:spacing w:after="60"/>
                    <w:jc w:val="both"/>
                    <w:rPr>
                      <w:bCs/>
                      <w:noProof/>
                      <w:color w:val="000000"/>
                      <w:sz w:val="20"/>
                      <w:szCs w:val="20"/>
                      <w:lang w:val="fr-FR"/>
                    </w:rPr>
                  </w:pPr>
                </w:p>
              </w:tc>
              <w:tc>
                <w:tcPr>
                  <w:tcW w:w="713" w:type="dxa"/>
                  <w:tcBorders>
                    <w:top w:val="single" w:sz="8" w:space="0" w:color="auto"/>
                    <w:left w:val="dotted" w:sz="4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2C583952" w14:textId="77777777" w:rsidR="00DC1DBD" w:rsidRPr="00AD7E6E" w:rsidRDefault="00DC1DBD" w:rsidP="009D6CEE">
                  <w:pPr>
                    <w:spacing w:after="60"/>
                    <w:ind w:left="-651" w:firstLine="651"/>
                    <w:jc w:val="both"/>
                    <w:rPr>
                      <w:bCs/>
                      <w:noProof/>
                      <w:color w:val="000000"/>
                      <w:sz w:val="20"/>
                      <w:szCs w:val="20"/>
                      <w:lang w:val="fr-FR"/>
                    </w:rPr>
                  </w:pPr>
                  <w:r w:rsidRPr="00AD7E6E">
                    <w:rPr>
                      <w:bCs/>
                      <w:noProof/>
                      <w:color w:val="000000"/>
                      <w:sz w:val="20"/>
                      <w:szCs w:val="20"/>
                      <w:lang w:val="fr-FR"/>
                    </w:rPr>
                    <w:t>H</w:t>
                  </w:r>
                </w:p>
              </w:tc>
            </w:tr>
            <w:tr w:rsidR="00DC1DBD" w:rsidRPr="00AD7E6E" w14:paraId="4D24F821" w14:textId="77777777" w:rsidTr="00BC5A39">
              <w:trPr>
                <w:trHeight w:val="427"/>
              </w:trPr>
              <w:tc>
                <w:tcPr>
                  <w:tcW w:w="3044" w:type="dxa"/>
                  <w:tcBorders>
                    <w:right w:val="single" w:sz="8" w:space="0" w:color="auto"/>
                  </w:tcBorders>
                </w:tcPr>
                <w:p w14:paraId="2590CFAB" w14:textId="77777777" w:rsidR="00DC1DBD" w:rsidRPr="00AD7E6E" w:rsidRDefault="00DC1DBD" w:rsidP="00BC5A39">
                  <w:pPr>
                    <w:spacing w:after="60"/>
                    <w:ind w:left="545"/>
                    <w:jc w:val="right"/>
                    <w:rPr>
                      <w:bCs/>
                      <w:noProof/>
                      <w:color w:val="000000"/>
                      <w:sz w:val="20"/>
                      <w:szCs w:val="20"/>
                      <w:lang w:val="fr-FR"/>
                    </w:rPr>
                  </w:pPr>
                  <w:r w:rsidRPr="00AD7E6E">
                    <w:rPr>
                      <w:bCs/>
                      <w:noProof/>
                      <w:color w:val="000000"/>
                      <w:sz w:val="20"/>
                      <w:szCs w:val="20"/>
                      <w:lang w:val="fr-FR"/>
                    </w:rPr>
                    <w:t>A2) VHG TD</w:t>
                  </w:r>
                  <w:r w:rsidR="009D6CEE">
                    <w:rPr>
                      <w:bCs/>
                      <w:noProof/>
                      <w:color w:val="000000"/>
                      <w:sz w:val="20"/>
                      <w:szCs w:val="20"/>
                      <w:lang w:val="fr-FR"/>
                    </w:rPr>
                    <w:t> :</w:t>
                  </w:r>
                </w:p>
              </w:tc>
              <w:tc>
                <w:tcPr>
                  <w:tcW w:w="56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dotted" w:sz="4" w:space="0" w:color="auto"/>
                  </w:tcBorders>
                </w:tcPr>
                <w:p w14:paraId="3F7B8BFE" w14:textId="00756E7A" w:rsidR="00DC1DBD" w:rsidRPr="00AD7E6E" w:rsidRDefault="00DC1DBD" w:rsidP="00AD7E6E">
                  <w:pPr>
                    <w:spacing w:after="60"/>
                    <w:jc w:val="both"/>
                    <w:rPr>
                      <w:bCs/>
                      <w:noProof/>
                      <w:color w:val="000000"/>
                      <w:sz w:val="20"/>
                      <w:szCs w:val="20"/>
                      <w:lang w:val="fr-FR"/>
                    </w:rPr>
                  </w:pPr>
                </w:p>
              </w:tc>
              <w:tc>
                <w:tcPr>
                  <w:tcW w:w="713" w:type="dxa"/>
                  <w:tcBorders>
                    <w:top w:val="single" w:sz="8" w:space="0" w:color="auto"/>
                    <w:left w:val="dotted" w:sz="4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01B663F2" w14:textId="77777777" w:rsidR="00DC1DBD" w:rsidRPr="00AD7E6E" w:rsidRDefault="00DC1DBD" w:rsidP="00AD7E6E">
                  <w:pPr>
                    <w:spacing w:after="60"/>
                    <w:jc w:val="both"/>
                    <w:rPr>
                      <w:bCs/>
                      <w:noProof/>
                      <w:color w:val="000000"/>
                      <w:sz w:val="20"/>
                      <w:szCs w:val="20"/>
                      <w:lang w:val="fr-FR"/>
                    </w:rPr>
                  </w:pPr>
                  <w:r w:rsidRPr="00AD7E6E">
                    <w:rPr>
                      <w:bCs/>
                      <w:noProof/>
                      <w:color w:val="000000"/>
                      <w:sz w:val="20"/>
                      <w:szCs w:val="20"/>
                      <w:lang w:val="fr-FR"/>
                    </w:rPr>
                    <w:t>H</w:t>
                  </w:r>
                </w:p>
              </w:tc>
            </w:tr>
            <w:tr w:rsidR="00DC1DBD" w:rsidRPr="00AD7E6E" w14:paraId="720384D0" w14:textId="77777777" w:rsidTr="00BC5A39">
              <w:trPr>
                <w:trHeight w:val="419"/>
              </w:trPr>
              <w:tc>
                <w:tcPr>
                  <w:tcW w:w="3044" w:type="dxa"/>
                  <w:tcBorders>
                    <w:right w:val="single" w:sz="8" w:space="0" w:color="auto"/>
                  </w:tcBorders>
                </w:tcPr>
                <w:p w14:paraId="1E4FF331" w14:textId="77777777" w:rsidR="00DC1DBD" w:rsidRPr="00AD7E6E" w:rsidRDefault="00DC1DBD" w:rsidP="00BC5A39">
                  <w:pPr>
                    <w:spacing w:after="60"/>
                    <w:ind w:left="545"/>
                    <w:jc w:val="right"/>
                    <w:rPr>
                      <w:bCs/>
                      <w:noProof/>
                      <w:color w:val="000000"/>
                      <w:sz w:val="20"/>
                      <w:szCs w:val="20"/>
                      <w:lang w:val="fr-FR"/>
                    </w:rPr>
                  </w:pPr>
                  <w:r w:rsidRPr="00AD7E6E">
                    <w:rPr>
                      <w:bCs/>
                      <w:noProof/>
                      <w:color w:val="000000"/>
                      <w:sz w:val="20"/>
                      <w:szCs w:val="20"/>
                      <w:lang w:val="fr-FR"/>
                    </w:rPr>
                    <w:t>A3) VHG TP</w:t>
                  </w:r>
                  <w:r w:rsidR="009D6CEE">
                    <w:rPr>
                      <w:bCs/>
                      <w:noProof/>
                      <w:color w:val="000000"/>
                      <w:sz w:val="20"/>
                      <w:szCs w:val="20"/>
                      <w:lang w:val="fr-FR"/>
                    </w:rPr>
                    <w:t> :</w:t>
                  </w:r>
                </w:p>
              </w:tc>
              <w:tc>
                <w:tcPr>
                  <w:tcW w:w="56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dotted" w:sz="4" w:space="0" w:color="auto"/>
                  </w:tcBorders>
                </w:tcPr>
                <w:p w14:paraId="7C316A2D" w14:textId="44C173F5" w:rsidR="00DC1DBD" w:rsidRPr="00AD7E6E" w:rsidRDefault="00DC1DBD" w:rsidP="00AD7E6E">
                  <w:pPr>
                    <w:spacing w:after="60"/>
                    <w:jc w:val="both"/>
                    <w:rPr>
                      <w:bCs/>
                      <w:noProof/>
                      <w:color w:val="000000"/>
                      <w:sz w:val="20"/>
                      <w:szCs w:val="20"/>
                      <w:lang w:val="fr-FR"/>
                    </w:rPr>
                  </w:pPr>
                </w:p>
              </w:tc>
              <w:tc>
                <w:tcPr>
                  <w:tcW w:w="713" w:type="dxa"/>
                  <w:tcBorders>
                    <w:top w:val="single" w:sz="8" w:space="0" w:color="auto"/>
                    <w:left w:val="dotted" w:sz="4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0EC33637" w14:textId="77777777" w:rsidR="00DC1DBD" w:rsidRPr="00AD7E6E" w:rsidRDefault="00DC1DBD" w:rsidP="00AD7E6E">
                  <w:pPr>
                    <w:spacing w:after="60"/>
                    <w:jc w:val="both"/>
                    <w:rPr>
                      <w:bCs/>
                      <w:noProof/>
                      <w:color w:val="000000"/>
                      <w:sz w:val="20"/>
                      <w:szCs w:val="20"/>
                      <w:lang w:val="fr-FR"/>
                    </w:rPr>
                  </w:pPr>
                  <w:r w:rsidRPr="00AD7E6E">
                    <w:rPr>
                      <w:bCs/>
                      <w:noProof/>
                      <w:color w:val="000000"/>
                      <w:sz w:val="20"/>
                      <w:szCs w:val="20"/>
                      <w:lang w:val="fr-FR"/>
                    </w:rPr>
                    <w:t>H</w:t>
                  </w:r>
                </w:p>
              </w:tc>
            </w:tr>
            <w:tr w:rsidR="00DC1DBD" w:rsidRPr="00AD7E6E" w14:paraId="17DD09D3" w14:textId="77777777" w:rsidTr="00BC5A39">
              <w:trPr>
                <w:trHeight w:val="424"/>
              </w:trPr>
              <w:tc>
                <w:tcPr>
                  <w:tcW w:w="3044" w:type="dxa"/>
                  <w:tcBorders>
                    <w:bottom w:val="single" w:sz="8" w:space="0" w:color="auto"/>
                    <w:right w:val="single" w:sz="8" w:space="0" w:color="auto"/>
                  </w:tcBorders>
                </w:tcPr>
                <w:p w14:paraId="0C0B1F8B" w14:textId="77777777" w:rsidR="00DC1DBD" w:rsidRPr="00AD7E6E" w:rsidRDefault="00BC5A39" w:rsidP="009D6CEE">
                  <w:pPr>
                    <w:spacing w:after="60"/>
                    <w:jc w:val="both"/>
                    <w:rPr>
                      <w:bCs/>
                      <w:noProof/>
                      <w:color w:val="000000"/>
                      <w:sz w:val="20"/>
                      <w:szCs w:val="20"/>
                      <w:lang w:val="fr-FR"/>
                    </w:rPr>
                  </w:pPr>
                  <w:r>
                    <w:rPr>
                      <w:bCs/>
                      <w:noProof/>
                      <w:color w:val="000000"/>
                      <w:sz w:val="22"/>
                      <w:szCs w:val="20"/>
                      <w:lang w:val="fr-FR"/>
                    </w:rPr>
                    <w:t xml:space="preserve">    </w:t>
                  </w:r>
                  <w:r w:rsidR="00DC1DBD" w:rsidRPr="00BC5A39">
                    <w:rPr>
                      <w:bCs/>
                      <w:noProof/>
                      <w:color w:val="000000"/>
                      <w:sz w:val="22"/>
                      <w:szCs w:val="20"/>
                      <w:lang w:val="fr-FR"/>
                    </w:rPr>
                    <w:t>B) Travail personnel étudiant</w:t>
                  </w:r>
                  <w:r w:rsidR="00DC1DBD" w:rsidRPr="00BC5A39">
                    <w:rPr>
                      <w:noProof/>
                      <w:color w:val="000000"/>
                      <w:sz w:val="22"/>
                      <w:szCs w:val="20"/>
                      <w:lang w:val="fr-FR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dotted" w:sz="4" w:space="0" w:color="auto"/>
                  </w:tcBorders>
                </w:tcPr>
                <w:p w14:paraId="21C5D444" w14:textId="4EF22716" w:rsidR="00DC1DBD" w:rsidRPr="00AD7E6E" w:rsidRDefault="00DC1DBD" w:rsidP="00AD7E6E">
                  <w:pPr>
                    <w:spacing w:after="60"/>
                    <w:jc w:val="both"/>
                    <w:rPr>
                      <w:bCs/>
                      <w:noProof/>
                      <w:color w:val="000000"/>
                      <w:sz w:val="20"/>
                      <w:szCs w:val="20"/>
                      <w:lang w:val="fr-FR"/>
                    </w:rPr>
                  </w:pPr>
                </w:p>
              </w:tc>
              <w:tc>
                <w:tcPr>
                  <w:tcW w:w="713" w:type="dxa"/>
                  <w:tcBorders>
                    <w:top w:val="single" w:sz="8" w:space="0" w:color="auto"/>
                    <w:left w:val="dotted" w:sz="4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3D6CF418" w14:textId="77777777" w:rsidR="00DC1DBD" w:rsidRPr="00AD7E6E" w:rsidRDefault="00DC1DBD" w:rsidP="00AD7E6E">
                  <w:pPr>
                    <w:spacing w:after="60"/>
                    <w:jc w:val="both"/>
                    <w:rPr>
                      <w:bCs/>
                      <w:noProof/>
                      <w:color w:val="000000"/>
                      <w:sz w:val="20"/>
                      <w:szCs w:val="20"/>
                      <w:lang w:val="fr-FR"/>
                    </w:rPr>
                  </w:pPr>
                  <w:r w:rsidRPr="00AD7E6E">
                    <w:rPr>
                      <w:bCs/>
                      <w:noProof/>
                      <w:color w:val="000000"/>
                      <w:sz w:val="20"/>
                      <w:szCs w:val="20"/>
                      <w:lang w:val="fr-FR"/>
                    </w:rPr>
                    <w:t>H</w:t>
                  </w:r>
                </w:p>
              </w:tc>
            </w:tr>
          </w:tbl>
          <w:p w14:paraId="15CE939C" w14:textId="77777777" w:rsidR="00676B1E" w:rsidRPr="00DC1DBD" w:rsidRDefault="00676B1E" w:rsidP="00DC1DBD">
            <w:pPr>
              <w:spacing w:after="60"/>
              <w:rPr>
                <w:bCs/>
                <w:noProof/>
                <w:color w:val="000000"/>
                <w:sz w:val="20"/>
                <w:szCs w:val="20"/>
                <w:lang w:val="fr-FR"/>
              </w:rPr>
            </w:pPr>
          </w:p>
        </w:tc>
      </w:tr>
      <w:tr w:rsidR="00676B1E" w:rsidRPr="00DB562B" w14:paraId="61E46D4B" w14:textId="77777777" w:rsidTr="005223B5">
        <w:trPr>
          <w:trHeight w:val="411"/>
        </w:trPr>
        <w:tc>
          <w:tcPr>
            <w:tcW w:w="1536" w:type="pct"/>
            <w:gridSpan w:val="2"/>
            <w:vMerge/>
            <w:tcBorders>
              <w:left w:val="single" w:sz="8" w:space="0" w:color="auto"/>
              <w:right w:val="single" w:sz="8" w:space="0" w:color="000000"/>
            </w:tcBorders>
            <w:shd w:val="clear" w:color="000000" w:fill="FFFFFF"/>
          </w:tcPr>
          <w:p w14:paraId="224E21ED" w14:textId="77777777" w:rsidR="00676B1E" w:rsidRDefault="00676B1E" w:rsidP="002E6C3E">
            <w:pPr>
              <w:spacing w:after="60"/>
              <w:rPr>
                <w:b/>
                <w:bCs/>
                <w:noProof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3464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C6D9F1"/>
          </w:tcPr>
          <w:p w14:paraId="2A783DB7" w14:textId="77777777" w:rsidR="00676B1E" w:rsidRPr="000B032B" w:rsidRDefault="00676B1E" w:rsidP="00DC458D">
            <w:pPr>
              <w:spacing w:after="60"/>
              <w:rPr>
                <w:b/>
                <w:bCs/>
                <w:noProof/>
                <w:color w:val="000000"/>
                <w:sz w:val="20"/>
                <w:szCs w:val="20"/>
                <w:lang w:val="fr-FR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fr-FR"/>
              </w:rPr>
              <w:t>EC</w:t>
            </w:r>
            <w:r w:rsidR="00DC458D">
              <w:rPr>
                <w:b/>
                <w:bCs/>
                <w:color w:val="000000"/>
                <w:sz w:val="20"/>
                <w:szCs w:val="20"/>
                <w:lang w:val="fr-FR"/>
              </w:rPr>
              <w:t>U (intitulé) :</w:t>
            </w:r>
            <w:r>
              <w:rPr>
                <w:b/>
                <w:bCs/>
                <w:color w:val="000000"/>
                <w:sz w:val="20"/>
                <w:szCs w:val="20"/>
                <w:lang w:val="fr-FR"/>
              </w:rPr>
              <w:t xml:space="preserve"> </w:t>
            </w:r>
          </w:p>
        </w:tc>
      </w:tr>
      <w:tr w:rsidR="00676B1E" w:rsidRPr="00DB562B" w14:paraId="6059E405" w14:textId="77777777" w:rsidTr="009B738A">
        <w:trPr>
          <w:trHeight w:val="3026"/>
        </w:trPr>
        <w:tc>
          <w:tcPr>
            <w:tcW w:w="1536" w:type="pct"/>
            <w:gridSpan w:val="2"/>
            <w:vMerge/>
            <w:tcBorders>
              <w:left w:val="single" w:sz="8" w:space="0" w:color="auto"/>
              <w:right w:val="single" w:sz="8" w:space="0" w:color="000000"/>
            </w:tcBorders>
            <w:shd w:val="clear" w:color="000000" w:fill="FFFFFF"/>
          </w:tcPr>
          <w:p w14:paraId="1341D1F5" w14:textId="77777777" w:rsidR="00676B1E" w:rsidRDefault="00676B1E" w:rsidP="002E6C3E">
            <w:pPr>
              <w:spacing w:after="60"/>
              <w:rPr>
                <w:b/>
                <w:bCs/>
                <w:noProof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145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14:paraId="5F205335" w14:textId="77777777" w:rsidR="00DC1DBD" w:rsidRPr="00516B10" w:rsidRDefault="00DC1DBD" w:rsidP="002E6C3E">
            <w:pPr>
              <w:spacing w:after="60"/>
              <w:rPr>
                <w:bCs/>
                <w:noProof/>
                <w:color w:val="000000"/>
                <w:sz w:val="22"/>
                <w:szCs w:val="20"/>
                <w:lang w:val="fr-FR"/>
              </w:rPr>
            </w:pPr>
          </w:p>
          <w:tbl>
            <w:tblPr>
              <w:tblW w:w="2870" w:type="dxa"/>
              <w:tblLayout w:type="fixed"/>
              <w:tblLook w:val="04A0" w:firstRow="1" w:lastRow="0" w:firstColumn="1" w:lastColumn="0" w:noHBand="0" w:noVBand="1"/>
            </w:tblPr>
            <w:tblGrid>
              <w:gridCol w:w="1129"/>
              <w:gridCol w:w="284"/>
              <w:gridCol w:w="1457"/>
            </w:tblGrid>
            <w:tr w:rsidR="00ED1F36" w:rsidRPr="00516B10" w14:paraId="07FE4316" w14:textId="77777777" w:rsidTr="00DC458D">
              <w:trPr>
                <w:trHeight w:val="502"/>
              </w:trPr>
              <w:tc>
                <w:tcPr>
                  <w:tcW w:w="1129" w:type="dxa"/>
                </w:tcPr>
                <w:p w14:paraId="762502B9" w14:textId="77777777" w:rsidR="00ED1F36" w:rsidRPr="00516B10" w:rsidRDefault="00ED1F36" w:rsidP="00AD7E6E">
                  <w:pPr>
                    <w:spacing w:after="120"/>
                    <w:jc w:val="both"/>
                    <w:rPr>
                      <w:bCs/>
                      <w:noProof/>
                      <w:color w:val="000000"/>
                      <w:sz w:val="22"/>
                      <w:szCs w:val="20"/>
                      <w:lang w:val="fr-FR"/>
                    </w:rPr>
                  </w:pPr>
                  <w:r w:rsidRPr="00516B10">
                    <w:rPr>
                      <w:bCs/>
                      <w:noProof/>
                      <w:color w:val="000000"/>
                      <w:sz w:val="22"/>
                      <w:szCs w:val="20"/>
                      <w:lang w:val="fr-FR"/>
                    </w:rPr>
                    <w:t>Code</w:t>
                  </w:r>
                </w:p>
              </w:tc>
              <w:tc>
                <w:tcPr>
                  <w:tcW w:w="284" w:type="dxa"/>
                </w:tcPr>
                <w:p w14:paraId="04E677AF" w14:textId="77777777" w:rsidR="00ED1F36" w:rsidRPr="00516B10" w:rsidRDefault="00ED1F36" w:rsidP="00AD7E6E">
                  <w:pPr>
                    <w:spacing w:after="120"/>
                    <w:jc w:val="both"/>
                    <w:rPr>
                      <w:b/>
                      <w:bCs/>
                      <w:noProof/>
                      <w:color w:val="000000"/>
                      <w:sz w:val="22"/>
                      <w:szCs w:val="20"/>
                      <w:lang w:val="fr-FR"/>
                    </w:rPr>
                  </w:pPr>
                  <w:r w:rsidRPr="00516B10">
                    <w:rPr>
                      <w:b/>
                      <w:bCs/>
                      <w:noProof/>
                      <w:color w:val="000000"/>
                      <w:sz w:val="22"/>
                      <w:szCs w:val="20"/>
                      <w:lang w:val="fr-FR"/>
                    </w:rPr>
                    <w:t>:</w:t>
                  </w:r>
                </w:p>
              </w:tc>
              <w:tc>
                <w:tcPr>
                  <w:tcW w:w="1457" w:type="dxa"/>
                </w:tcPr>
                <w:p w14:paraId="188A2D73" w14:textId="77777777" w:rsidR="00ED1F36" w:rsidRPr="00516B10" w:rsidRDefault="00ED1F36" w:rsidP="00AD7E6E">
                  <w:pPr>
                    <w:spacing w:after="120"/>
                    <w:jc w:val="both"/>
                    <w:rPr>
                      <w:b/>
                      <w:bCs/>
                      <w:noProof/>
                      <w:color w:val="000000"/>
                      <w:sz w:val="22"/>
                      <w:szCs w:val="20"/>
                      <w:lang w:val="fr-FR"/>
                    </w:rPr>
                  </w:pPr>
                </w:p>
              </w:tc>
            </w:tr>
            <w:tr w:rsidR="00ED1F36" w:rsidRPr="00516B10" w14:paraId="6D45664D" w14:textId="77777777" w:rsidTr="00DC458D">
              <w:trPr>
                <w:trHeight w:val="566"/>
              </w:trPr>
              <w:tc>
                <w:tcPr>
                  <w:tcW w:w="1129" w:type="dxa"/>
                </w:tcPr>
                <w:p w14:paraId="40606035" w14:textId="77777777" w:rsidR="00ED1F36" w:rsidRPr="00516B10" w:rsidRDefault="00020F9F" w:rsidP="00AD7E6E">
                  <w:pPr>
                    <w:spacing w:after="120"/>
                    <w:jc w:val="both"/>
                    <w:rPr>
                      <w:bCs/>
                      <w:noProof/>
                      <w:color w:val="000000"/>
                      <w:sz w:val="22"/>
                      <w:szCs w:val="20"/>
                      <w:lang w:val="fr-FR"/>
                    </w:rPr>
                  </w:pPr>
                  <w:r w:rsidRPr="00516B10">
                    <w:rPr>
                      <w:bCs/>
                      <w:noProof/>
                      <w:color w:val="000000"/>
                      <w:sz w:val="22"/>
                      <w:szCs w:val="20"/>
                      <w:lang w:val="fr-FR"/>
                    </w:rPr>
                    <w:t>Poids</w:t>
                  </w:r>
                  <w:r w:rsidR="00ED1F36" w:rsidRPr="00516B10">
                    <w:rPr>
                      <w:bCs/>
                      <w:noProof/>
                      <w:color w:val="000000"/>
                      <w:sz w:val="22"/>
                      <w:szCs w:val="20"/>
                      <w:lang w:val="fr-FR"/>
                    </w:rPr>
                    <w:t>(s)</w:t>
                  </w:r>
                </w:p>
              </w:tc>
              <w:tc>
                <w:tcPr>
                  <w:tcW w:w="284" w:type="dxa"/>
                </w:tcPr>
                <w:p w14:paraId="4C57BA74" w14:textId="77777777" w:rsidR="00ED1F36" w:rsidRPr="00516B10" w:rsidRDefault="00ED1F36" w:rsidP="00AD7E6E">
                  <w:pPr>
                    <w:spacing w:after="120"/>
                    <w:jc w:val="both"/>
                    <w:rPr>
                      <w:b/>
                      <w:bCs/>
                      <w:noProof/>
                      <w:color w:val="000000"/>
                      <w:sz w:val="22"/>
                      <w:szCs w:val="20"/>
                      <w:lang w:val="fr-FR"/>
                    </w:rPr>
                  </w:pPr>
                  <w:r w:rsidRPr="00516B10">
                    <w:rPr>
                      <w:b/>
                      <w:bCs/>
                      <w:noProof/>
                      <w:color w:val="000000"/>
                      <w:sz w:val="22"/>
                      <w:szCs w:val="20"/>
                      <w:lang w:val="fr-FR"/>
                    </w:rPr>
                    <w:t>:</w:t>
                  </w:r>
                </w:p>
              </w:tc>
              <w:tc>
                <w:tcPr>
                  <w:tcW w:w="1457" w:type="dxa"/>
                </w:tcPr>
                <w:p w14:paraId="5C98CEE1" w14:textId="77777777" w:rsidR="00ED1F36" w:rsidRPr="00516B10" w:rsidRDefault="00ED1F36" w:rsidP="00AD7E6E">
                  <w:pPr>
                    <w:spacing w:after="120"/>
                    <w:jc w:val="both"/>
                    <w:rPr>
                      <w:b/>
                      <w:bCs/>
                      <w:noProof/>
                      <w:color w:val="000000"/>
                      <w:sz w:val="22"/>
                      <w:szCs w:val="20"/>
                      <w:lang w:val="fr-FR"/>
                    </w:rPr>
                  </w:pPr>
                </w:p>
              </w:tc>
            </w:tr>
          </w:tbl>
          <w:p w14:paraId="1A728CA3" w14:textId="77777777" w:rsidR="00676B1E" w:rsidRPr="00516B10" w:rsidDel="00356239" w:rsidRDefault="00676B1E" w:rsidP="00ED1F36">
            <w:pPr>
              <w:spacing w:after="60"/>
              <w:rPr>
                <w:bCs/>
                <w:noProof/>
                <w:color w:val="000000"/>
                <w:sz w:val="22"/>
                <w:szCs w:val="20"/>
                <w:lang w:val="fr-FR"/>
              </w:rPr>
            </w:pPr>
          </w:p>
        </w:tc>
        <w:tc>
          <w:tcPr>
            <w:tcW w:w="20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tbl>
            <w:tblPr>
              <w:tblW w:w="0" w:type="auto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44"/>
              <w:gridCol w:w="567"/>
              <w:gridCol w:w="713"/>
            </w:tblGrid>
            <w:tr w:rsidR="00DC1DBD" w:rsidRPr="00516B10" w14:paraId="2DC767D1" w14:textId="77777777" w:rsidTr="005223B5">
              <w:trPr>
                <w:trHeight w:val="385"/>
              </w:trPr>
              <w:tc>
                <w:tcPr>
                  <w:tcW w:w="3044" w:type="dxa"/>
                </w:tcPr>
                <w:p w14:paraId="378A1C03" w14:textId="77777777" w:rsidR="00DC1DBD" w:rsidRPr="00516B10" w:rsidRDefault="00DC1DBD" w:rsidP="00ED1F36">
                  <w:pPr>
                    <w:spacing w:after="60"/>
                    <w:jc w:val="both"/>
                    <w:rPr>
                      <w:b/>
                      <w:bCs/>
                      <w:noProof/>
                      <w:color w:val="000000"/>
                      <w:sz w:val="22"/>
                      <w:szCs w:val="20"/>
                      <w:lang w:val="fr-FR"/>
                    </w:rPr>
                  </w:pPr>
                  <w:r w:rsidRPr="00516B10">
                    <w:rPr>
                      <w:b/>
                      <w:bCs/>
                      <w:noProof/>
                      <w:color w:val="000000"/>
                      <w:sz w:val="22"/>
                      <w:szCs w:val="20"/>
                      <w:lang w:val="fr-FR"/>
                    </w:rPr>
                    <w:t>Volume horaire global (VHG</w:t>
                  </w:r>
                  <w:r w:rsidR="00ED1F36" w:rsidRPr="00516B10">
                    <w:rPr>
                      <w:b/>
                      <w:bCs/>
                      <w:noProof/>
                      <w:color w:val="000000"/>
                      <w:sz w:val="22"/>
                      <w:szCs w:val="20"/>
                      <w:lang w:val="fr-FR"/>
                    </w:rPr>
                    <w:t>)</w:t>
                  </w:r>
                  <w:r w:rsidRPr="00516B10">
                    <w:rPr>
                      <w:b/>
                      <w:bCs/>
                      <w:noProof/>
                      <w:color w:val="000000"/>
                      <w:sz w:val="22"/>
                      <w:szCs w:val="20"/>
                      <w:lang w:val="fr-FR"/>
                    </w:rPr>
                    <w:t xml:space="preserve"> </w:t>
                  </w:r>
                </w:p>
              </w:tc>
              <w:tc>
                <w:tcPr>
                  <w:tcW w:w="567" w:type="dxa"/>
                  <w:tcBorders>
                    <w:right w:val="dotted" w:sz="4" w:space="0" w:color="auto"/>
                  </w:tcBorders>
                </w:tcPr>
                <w:p w14:paraId="48616DEA" w14:textId="618FDF64" w:rsidR="00DC1DBD" w:rsidRPr="00516B10" w:rsidRDefault="00C52B2B" w:rsidP="00DC1DBD">
                  <w:pPr>
                    <w:spacing w:after="60"/>
                    <w:jc w:val="both"/>
                    <w:rPr>
                      <w:bCs/>
                      <w:noProof/>
                      <w:color w:val="000000"/>
                      <w:sz w:val="22"/>
                      <w:szCs w:val="20"/>
                      <w:lang w:val="fr-FR"/>
                    </w:rPr>
                  </w:pPr>
                  <w:r>
                    <w:rPr>
                      <w:bCs/>
                      <w:noProof/>
                      <w:color w:val="000000"/>
                      <w:sz w:val="22"/>
                      <w:szCs w:val="20"/>
                      <w:lang w:val="fr-FR"/>
                    </w:rPr>
                    <w:t>25</w:t>
                  </w:r>
                </w:p>
              </w:tc>
              <w:tc>
                <w:tcPr>
                  <w:tcW w:w="713" w:type="dxa"/>
                  <w:tcBorders>
                    <w:left w:val="dotted" w:sz="4" w:space="0" w:color="auto"/>
                  </w:tcBorders>
                </w:tcPr>
                <w:p w14:paraId="5CC28724" w14:textId="77777777" w:rsidR="00DC1DBD" w:rsidRPr="00516B10" w:rsidRDefault="00DC1DBD" w:rsidP="00DC1DBD">
                  <w:pPr>
                    <w:spacing w:after="60"/>
                    <w:jc w:val="both"/>
                    <w:rPr>
                      <w:bCs/>
                      <w:noProof/>
                      <w:color w:val="000000"/>
                      <w:sz w:val="22"/>
                      <w:szCs w:val="20"/>
                      <w:lang w:val="fr-FR"/>
                    </w:rPr>
                  </w:pPr>
                  <w:r w:rsidRPr="00516B10">
                    <w:rPr>
                      <w:bCs/>
                      <w:noProof/>
                      <w:color w:val="000000"/>
                      <w:sz w:val="22"/>
                      <w:szCs w:val="20"/>
                      <w:lang w:val="fr-FR"/>
                    </w:rPr>
                    <w:t>H</w:t>
                  </w:r>
                </w:p>
              </w:tc>
            </w:tr>
            <w:tr w:rsidR="00DC1DBD" w:rsidRPr="00516B10" w14:paraId="3E54E0C8" w14:textId="77777777" w:rsidTr="005223B5">
              <w:trPr>
                <w:trHeight w:val="502"/>
              </w:trPr>
              <w:tc>
                <w:tcPr>
                  <w:tcW w:w="3044" w:type="dxa"/>
                </w:tcPr>
                <w:p w14:paraId="55E67A71" w14:textId="77777777" w:rsidR="00DC1DBD" w:rsidRPr="00516B10" w:rsidRDefault="00DC1DBD" w:rsidP="00DC1DBD">
                  <w:pPr>
                    <w:spacing w:after="60"/>
                    <w:ind w:left="390"/>
                    <w:jc w:val="both"/>
                    <w:rPr>
                      <w:bCs/>
                      <w:noProof/>
                      <w:color w:val="000000"/>
                      <w:sz w:val="22"/>
                      <w:szCs w:val="20"/>
                      <w:lang w:val="fr-FR"/>
                    </w:rPr>
                  </w:pPr>
                  <w:r w:rsidRPr="00516B10">
                    <w:rPr>
                      <w:bCs/>
                      <w:noProof/>
                      <w:color w:val="000000"/>
                      <w:sz w:val="22"/>
                      <w:szCs w:val="20"/>
                      <w:lang w:val="fr-FR"/>
                    </w:rPr>
                    <w:t>A) Présentiel</w:t>
                  </w:r>
                  <w:r w:rsidRPr="00516B10">
                    <w:rPr>
                      <w:noProof/>
                      <w:color w:val="000000"/>
                      <w:sz w:val="22"/>
                      <w:szCs w:val="20"/>
                      <w:lang w:val="fr-FR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right w:val="dotted" w:sz="4" w:space="0" w:color="auto"/>
                  </w:tcBorders>
                </w:tcPr>
                <w:p w14:paraId="05F41FC4" w14:textId="77777777" w:rsidR="00DC1DBD" w:rsidRPr="00516B10" w:rsidRDefault="00DC1DBD" w:rsidP="00DC1DBD">
                  <w:pPr>
                    <w:spacing w:after="60"/>
                    <w:jc w:val="both"/>
                    <w:rPr>
                      <w:bCs/>
                      <w:noProof/>
                      <w:color w:val="000000"/>
                      <w:sz w:val="22"/>
                      <w:szCs w:val="20"/>
                      <w:lang w:val="fr-FR"/>
                    </w:rPr>
                  </w:pPr>
                </w:p>
              </w:tc>
              <w:tc>
                <w:tcPr>
                  <w:tcW w:w="713" w:type="dxa"/>
                  <w:tcBorders>
                    <w:left w:val="dotted" w:sz="4" w:space="0" w:color="auto"/>
                  </w:tcBorders>
                </w:tcPr>
                <w:p w14:paraId="01734619" w14:textId="77777777" w:rsidR="00DC1DBD" w:rsidRPr="00516B10" w:rsidRDefault="00DC1DBD" w:rsidP="00DC1DBD">
                  <w:pPr>
                    <w:spacing w:after="60"/>
                    <w:jc w:val="both"/>
                    <w:rPr>
                      <w:bCs/>
                      <w:noProof/>
                      <w:color w:val="000000"/>
                      <w:sz w:val="22"/>
                      <w:szCs w:val="20"/>
                      <w:lang w:val="fr-FR"/>
                    </w:rPr>
                  </w:pPr>
                  <w:r w:rsidRPr="00516B10">
                    <w:rPr>
                      <w:bCs/>
                      <w:noProof/>
                      <w:color w:val="000000"/>
                      <w:sz w:val="22"/>
                      <w:szCs w:val="20"/>
                      <w:lang w:val="fr-FR"/>
                    </w:rPr>
                    <w:t>H</w:t>
                  </w:r>
                </w:p>
              </w:tc>
            </w:tr>
            <w:tr w:rsidR="00DC1DBD" w:rsidRPr="00516B10" w14:paraId="6750FBD2" w14:textId="77777777" w:rsidTr="005223B5">
              <w:trPr>
                <w:trHeight w:val="520"/>
              </w:trPr>
              <w:tc>
                <w:tcPr>
                  <w:tcW w:w="3044" w:type="dxa"/>
                </w:tcPr>
                <w:p w14:paraId="59403F3C" w14:textId="77777777" w:rsidR="00DC1DBD" w:rsidRPr="00516B10" w:rsidRDefault="00DC1DBD" w:rsidP="00DC1DBD">
                  <w:pPr>
                    <w:spacing w:after="60"/>
                    <w:ind w:left="1377"/>
                    <w:jc w:val="both"/>
                    <w:rPr>
                      <w:bCs/>
                      <w:noProof/>
                      <w:color w:val="000000"/>
                      <w:sz w:val="22"/>
                      <w:szCs w:val="20"/>
                      <w:lang w:val="fr-FR"/>
                    </w:rPr>
                  </w:pPr>
                  <w:r w:rsidRPr="00516B10">
                    <w:rPr>
                      <w:bCs/>
                      <w:noProof/>
                      <w:color w:val="000000"/>
                      <w:sz w:val="22"/>
                      <w:szCs w:val="20"/>
                      <w:lang w:val="fr-FR"/>
                    </w:rPr>
                    <w:t>A1) VHG CM</w:t>
                  </w:r>
                </w:p>
              </w:tc>
              <w:tc>
                <w:tcPr>
                  <w:tcW w:w="567" w:type="dxa"/>
                  <w:tcBorders>
                    <w:right w:val="dotted" w:sz="4" w:space="0" w:color="auto"/>
                  </w:tcBorders>
                </w:tcPr>
                <w:p w14:paraId="10C6B94A" w14:textId="77777777" w:rsidR="00DC1DBD" w:rsidRPr="00516B10" w:rsidRDefault="00DC1DBD" w:rsidP="00DC1DBD">
                  <w:pPr>
                    <w:spacing w:after="60"/>
                    <w:jc w:val="both"/>
                    <w:rPr>
                      <w:bCs/>
                      <w:noProof/>
                      <w:color w:val="000000"/>
                      <w:sz w:val="22"/>
                      <w:szCs w:val="20"/>
                      <w:lang w:val="fr-FR"/>
                    </w:rPr>
                  </w:pPr>
                </w:p>
              </w:tc>
              <w:tc>
                <w:tcPr>
                  <w:tcW w:w="713" w:type="dxa"/>
                  <w:tcBorders>
                    <w:left w:val="dotted" w:sz="4" w:space="0" w:color="auto"/>
                  </w:tcBorders>
                </w:tcPr>
                <w:p w14:paraId="32BF1337" w14:textId="77777777" w:rsidR="00DC1DBD" w:rsidRPr="00516B10" w:rsidRDefault="00DC1DBD" w:rsidP="00DC1DBD">
                  <w:pPr>
                    <w:spacing w:after="60"/>
                    <w:jc w:val="both"/>
                    <w:rPr>
                      <w:bCs/>
                      <w:noProof/>
                      <w:color w:val="000000"/>
                      <w:sz w:val="22"/>
                      <w:szCs w:val="20"/>
                      <w:lang w:val="fr-FR"/>
                    </w:rPr>
                  </w:pPr>
                  <w:r w:rsidRPr="00516B10">
                    <w:rPr>
                      <w:bCs/>
                      <w:noProof/>
                      <w:color w:val="000000"/>
                      <w:sz w:val="22"/>
                      <w:szCs w:val="20"/>
                      <w:lang w:val="fr-FR"/>
                    </w:rPr>
                    <w:t>H</w:t>
                  </w:r>
                </w:p>
              </w:tc>
            </w:tr>
            <w:tr w:rsidR="00DC1DBD" w:rsidRPr="00516B10" w14:paraId="7A192F61" w14:textId="77777777" w:rsidTr="005223B5">
              <w:trPr>
                <w:trHeight w:val="431"/>
              </w:trPr>
              <w:tc>
                <w:tcPr>
                  <w:tcW w:w="3044" w:type="dxa"/>
                </w:tcPr>
                <w:p w14:paraId="28D99523" w14:textId="77777777" w:rsidR="00DC1DBD" w:rsidRPr="00516B10" w:rsidRDefault="00DC1DBD" w:rsidP="00DC1DBD">
                  <w:pPr>
                    <w:spacing w:after="60"/>
                    <w:ind w:left="1377"/>
                    <w:jc w:val="both"/>
                    <w:rPr>
                      <w:bCs/>
                      <w:noProof/>
                      <w:color w:val="000000"/>
                      <w:sz w:val="22"/>
                      <w:szCs w:val="20"/>
                      <w:lang w:val="fr-FR"/>
                    </w:rPr>
                  </w:pPr>
                  <w:r w:rsidRPr="00516B10">
                    <w:rPr>
                      <w:bCs/>
                      <w:noProof/>
                      <w:color w:val="000000"/>
                      <w:sz w:val="22"/>
                      <w:szCs w:val="20"/>
                      <w:lang w:val="fr-FR"/>
                    </w:rPr>
                    <w:t>A2) VHG TD</w:t>
                  </w:r>
                </w:p>
              </w:tc>
              <w:tc>
                <w:tcPr>
                  <w:tcW w:w="567" w:type="dxa"/>
                  <w:tcBorders>
                    <w:right w:val="dotted" w:sz="4" w:space="0" w:color="auto"/>
                  </w:tcBorders>
                </w:tcPr>
                <w:p w14:paraId="3E3B1E21" w14:textId="77777777" w:rsidR="00DC1DBD" w:rsidRPr="00516B10" w:rsidRDefault="00DC1DBD" w:rsidP="00DC1DBD">
                  <w:pPr>
                    <w:spacing w:after="60"/>
                    <w:jc w:val="both"/>
                    <w:rPr>
                      <w:bCs/>
                      <w:noProof/>
                      <w:color w:val="000000"/>
                      <w:sz w:val="22"/>
                      <w:szCs w:val="20"/>
                      <w:lang w:val="fr-FR"/>
                    </w:rPr>
                  </w:pPr>
                </w:p>
              </w:tc>
              <w:tc>
                <w:tcPr>
                  <w:tcW w:w="713" w:type="dxa"/>
                  <w:tcBorders>
                    <w:left w:val="dotted" w:sz="4" w:space="0" w:color="auto"/>
                  </w:tcBorders>
                </w:tcPr>
                <w:p w14:paraId="7CFFBD96" w14:textId="77777777" w:rsidR="00DC1DBD" w:rsidRPr="00516B10" w:rsidRDefault="00DC1DBD" w:rsidP="00DC1DBD">
                  <w:pPr>
                    <w:spacing w:after="60"/>
                    <w:jc w:val="both"/>
                    <w:rPr>
                      <w:bCs/>
                      <w:noProof/>
                      <w:color w:val="000000"/>
                      <w:sz w:val="22"/>
                      <w:szCs w:val="20"/>
                      <w:lang w:val="fr-FR"/>
                    </w:rPr>
                  </w:pPr>
                  <w:r w:rsidRPr="00516B10">
                    <w:rPr>
                      <w:bCs/>
                      <w:noProof/>
                      <w:color w:val="000000"/>
                      <w:sz w:val="22"/>
                      <w:szCs w:val="20"/>
                      <w:lang w:val="fr-FR"/>
                    </w:rPr>
                    <w:t>H</w:t>
                  </w:r>
                </w:p>
              </w:tc>
            </w:tr>
            <w:tr w:rsidR="00DC1DBD" w:rsidRPr="00516B10" w14:paraId="670D08AC" w14:textId="77777777" w:rsidTr="005223B5">
              <w:trPr>
                <w:trHeight w:val="423"/>
              </w:trPr>
              <w:tc>
                <w:tcPr>
                  <w:tcW w:w="3044" w:type="dxa"/>
                </w:tcPr>
                <w:p w14:paraId="333BA13D" w14:textId="77777777" w:rsidR="00DC1DBD" w:rsidRPr="00516B10" w:rsidRDefault="00DC1DBD" w:rsidP="00DC1DBD">
                  <w:pPr>
                    <w:spacing w:after="60"/>
                    <w:ind w:left="1377"/>
                    <w:jc w:val="both"/>
                    <w:rPr>
                      <w:bCs/>
                      <w:noProof/>
                      <w:color w:val="000000"/>
                      <w:sz w:val="22"/>
                      <w:szCs w:val="20"/>
                      <w:lang w:val="fr-FR"/>
                    </w:rPr>
                  </w:pPr>
                  <w:r w:rsidRPr="00516B10">
                    <w:rPr>
                      <w:bCs/>
                      <w:noProof/>
                      <w:color w:val="000000"/>
                      <w:sz w:val="22"/>
                      <w:szCs w:val="20"/>
                      <w:lang w:val="fr-FR"/>
                    </w:rPr>
                    <w:t>A3) VHG TP</w:t>
                  </w:r>
                </w:p>
              </w:tc>
              <w:tc>
                <w:tcPr>
                  <w:tcW w:w="567" w:type="dxa"/>
                  <w:tcBorders>
                    <w:right w:val="dotted" w:sz="4" w:space="0" w:color="auto"/>
                  </w:tcBorders>
                </w:tcPr>
                <w:p w14:paraId="11A56486" w14:textId="4C8D0B15" w:rsidR="00DC1DBD" w:rsidRPr="00516B10" w:rsidRDefault="00DC1DBD" w:rsidP="00DC1DBD">
                  <w:pPr>
                    <w:spacing w:after="60"/>
                    <w:jc w:val="both"/>
                    <w:rPr>
                      <w:bCs/>
                      <w:noProof/>
                      <w:color w:val="000000"/>
                      <w:sz w:val="22"/>
                      <w:szCs w:val="20"/>
                      <w:lang w:val="fr-FR"/>
                    </w:rPr>
                  </w:pPr>
                </w:p>
              </w:tc>
              <w:tc>
                <w:tcPr>
                  <w:tcW w:w="713" w:type="dxa"/>
                  <w:tcBorders>
                    <w:left w:val="dotted" w:sz="4" w:space="0" w:color="auto"/>
                  </w:tcBorders>
                </w:tcPr>
                <w:p w14:paraId="110E2779" w14:textId="77777777" w:rsidR="00DC1DBD" w:rsidRPr="00516B10" w:rsidRDefault="00DC1DBD" w:rsidP="00DC1DBD">
                  <w:pPr>
                    <w:spacing w:after="60"/>
                    <w:jc w:val="both"/>
                    <w:rPr>
                      <w:bCs/>
                      <w:noProof/>
                      <w:color w:val="000000"/>
                      <w:sz w:val="22"/>
                      <w:szCs w:val="20"/>
                      <w:lang w:val="fr-FR"/>
                    </w:rPr>
                  </w:pPr>
                  <w:r w:rsidRPr="00516B10">
                    <w:rPr>
                      <w:bCs/>
                      <w:noProof/>
                      <w:color w:val="000000"/>
                      <w:sz w:val="22"/>
                      <w:szCs w:val="20"/>
                      <w:lang w:val="fr-FR"/>
                    </w:rPr>
                    <w:t>H</w:t>
                  </w:r>
                </w:p>
              </w:tc>
            </w:tr>
            <w:tr w:rsidR="00DC1DBD" w:rsidRPr="00516B10" w14:paraId="039DBCC8" w14:textId="77777777" w:rsidTr="005223B5">
              <w:tc>
                <w:tcPr>
                  <w:tcW w:w="3044" w:type="dxa"/>
                </w:tcPr>
                <w:p w14:paraId="7A12A5C4" w14:textId="77777777" w:rsidR="00DC1DBD" w:rsidRPr="00516B10" w:rsidRDefault="00DC1DBD" w:rsidP="00DC1DBD">
                  <w:pPr>
                    <w:spacing w:after="60"/>
                    <w:ind w:left="390"/>
                    <w:jc w:val="both"/>
                    <w:rPr>
                      <w:bCs/>
                      <w:noProof/>
                      <w:color w:val="000000"/>
                      <w:sz w:val="22"/>
                      <w:szCs w:val="20"/>
                      <w:lang w:val="fr-FR"/>
                    </w:rPr>
                  </w:pPr>
                  <w:r w:rsidRPr="00516B10">
                    <w:rPr>
                      <w:bCs/>
                      <w:noProof/>
                      <w:color w:val="000000"/>
                      <w:sz w:val="22"/>
                      <w:szCs w:val="20"/>
                      <w:lang w:val="fr-FR"/>
                    </w:rPr>
                    <w:t>B) Travail personnel étudiant</w:t>
                  </w:r>
                  <w:r w:rsidRPr="00516B10">
                    <w:rPr>
                      <w:noProof/>
                      <w:color w:val="000000"/>
                      <w:sz w:val="22"/>
                      <w:szCs w:val="20"/>
                      <w:lang w:val="fr-FR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right w:val="dotted" w:sz="4" w:space="0" w:color="auto"/>
                  </w:tcBorders>
                </w:tcPr>
                <w:p w14:paraId="386E5700" w14:textId="7229803A" w:rsidR="00DC1DBD" w:rsidRPr="00516B10" w:rsidRDefault="00DC1DBD" w:rsidP="00DC1DBD">
                  <w:pPr>
                    <w:spacing w:after="60"/>
                    <w:jc w:val="both"/>
                    <w:rPr>
                      <w:bCs/>
                      <w:noProof/>
                      <w:color w:val="000000"/>
                      <w:sz w:val="22"/>
                      <w:szCs w:val="20"/>
                      <w:lang w:val="fr-FR"/>
                    </w:rPr>
                  </w:pPr>
                </w:p>
              </w:tc>
              <w:tc>
                <w:tcPr>
                  <w:tcW w:w="713" w:type="dxa"/>
                  <w:tcBorders>
                    <w:left w:val="dotted" w:sz="4" w:space="0" w:color="auto"/>
                  </w:tcBorders>
                </w:tcPr>
                <w:p w14:paraId="7C0C6C25" w14:textId="77777777" w:rsidR="00DC1DBD" w:rsidRPr="00516B10" w:rsidRDefault="00DC1DBD" w:rsidP="00DC1DBD">
                  <w:pPr>
                    <w:spacing w:after="60"/>
                    <w:jc w:val="both"/>
                    <w:rPr>
                      <w:bCs/>
                      <w:noProof/>
                      <w:color w:val="000000"/>
                      <w:sz w:val="22"/>
                      <w:szCs w:val="20"/>
                      <w:lang w:val="fr-FR"/>
                    </w:rPr>
                  </w:pPr>
                  <w:r w:rsidRPr="00516B10">
                    <w:rPr>
                      <w:bCs/>
                      <w:noProof/>
                      <w:color w:val="000000"/>
                      <w:sz w:val="22"/>
                      <w:szCs w:val="20"/>
                      <w:lang w:val="fr-FR"/>
                    </w:rPr>
                    <w:t>H</w:t>
                  </w:r>
                </w:p>
              </w:tc>
            </w:tr>
          </w:tbl>
          <w:p w14:paraId="55600984" w14:textId="77777777" w:rsidR="00DC1DBD" w:rsidRPr="00516B10" w:rsidRDefault="00DC1DBD" w:rsidP="002E6C3E">
            <w:pPr>
              <w:spacing w:after="60"/>
              <w:rPr>
                <w:bCs/>
                <w:noProof/>
                <w:color w:val="000000"/>
                <w:sz w:val="22"/>
                <w:szCs w:val="20"/>
                <w:lang w:val="fr-FR"/>
              </w:rPr>
            </w:pPr>
          </w:p>
        </w:tc>
      </w:tr>
      <w:tr w:rsidR="00676B1E" w:rsidRPr="00C52B2B" w14:paraId="3786BE10" w14:textId="77777777" w:rsidTr="005223B5">
        <w:trPr>
          <w:trHeight w:val="367"/>
        </w:trPr>
        <w:tc>
          <w:tcPr>
            <w:tcW w:w="1536" w:type="pct"/>
            <w:gridSpan w:val="2"/>
            <w:vMerge/>
            <w:tcBorders>
              <w:left w:val="single" w:sz="8" w:space="0" w:color="auto"/>
              <w:right w:val="single" w:sz="8" w:space="0" w:color="000000"/>
            </w:tcBorders>
            <w:shd w:val="clear" w:color="000000" w:fill="FFFFFF"/>
          </w:tcPr>
          <w:p w14:paraId="738D7033" w14:textId="77777777" w:rsidR="00676B1E" w:rsidRDefault="00676B1E" w:rsidP="002E6C3E">
            <w:pPr>
              <w:spacing w:after="60"/>
              <w:rPr>
                <w:b/>
                <w:bCs/>
                <w:noProof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3464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C6D9F1"/>
          </w:tcPr>
          <w:p w14:paraId="6A03BB53" w14:textId="77777777" w:rsidR="00676B1E" w:rsidRDefault="00676B1E" w:rsidP="002E6C3E">
            <w:pPr>
              <w:spacing w:after="60"/>
              <w:rPr>
                <w:b/>
                <w:bCs/>
                <w:noProof/>
                <w:color w:val="000000"/>
                <w:sz w:val="20"/>
                <w:szCs w:val="20"/>
                <w:lang w:val="fr-FR"/>
              </w:rPr>
            </w:pPr>
            <w:r w:rsidRPr="00052D19">
              <w:rPr>
                <w:b/>
                <w:bCs/>
                <w:noProof/>
                <w:color w:val="000000"/>
                <w:sz w:val="20"/>
                <w:szCs w:val="20"/>
                <w:lang w:val="fr-FR"/>
              </w:rPr>
              <w:t>Pré-requis</w:t>
            </w:r>
            <w:r w:rsidR="00DC1DBD">
              <w:rPr>
                <w:b/>
                <w:bCs/>
                <w:noProof/>
                <w:color w:val="000000"/>
                <w:sz w:val="20"/>
                <w:szCs w:val="20"/>
                <w:lang w:val="fr-FR"/>
              </w:rPr>
              <w:t> :</w:t>
            </w:r>
            <w:r w:rsidR="00C52B2B">
              <w:rPr>
                <w:b/>
                <w:bCs/>
                <w:noProof/>
                <w:color w:val="000000"/>
                <w:sz w:val="20"/>
                <w:szCs w:val="20"/>
                <w:lang w:val="fr-FR"/>
              </w:rPr>
              <w:t xml:space="preserve"> Statistiques de base en épidémiologie</w:t>
            </w:r>
          </w:p>
          <w:p w14:paraId="1416534F" w14:textId="30E954E5" w:rsidR="006B08DA" w:rsidRPr="000B032B" w:rsidRDefault="006B08DA" w:rsidP="002E6C3E">
            <w:pPr>
              <w:spacing w:after="60"/>
              <w:rPr>
                <w:b/>
                <w:bCs/>
                <w:noProof/>
                <w:color w:val="000000"/>
                <w:sz w:val="20"/>
                <w:szCs w:val="20"/>
                <w:lang w:val="fr-FR"/>
              </w:rPr>
            </w:pPr>
            <w:r>
              <w:rPr>
                <w:b/>
                <w:bCs/>
                <w:noProof/>
                <w:color w:val="000000"/>
                <w:sz w:val="20"/>
                <w:szCs w:val="20"/>
                <w:lang w:val="fr-FR"/>
              </w:rPr>
              <w:t>Initiation au logiciel SPSS</w:t>
            </w:r>
          </w:p>
        </w:tc>
      </w:tr>
      <w:tr w:rsidR="00676B1E" w:rsidRPr="00DB562B" w14:paraId="0196BC5C" w14:textId="77777777" w:rsidTr="005223B5">
        <w:trPr>
          <w:trHeight w:val="891"/>
        </w:trPr>
        <w:tc>
          <w:tcPr>
            <w:tcW w:w="1536" w:type="pct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14:paraId="473646C6" w14:textId="77777777" w:rsidR="00676B1E" w:rsidRDefault="00676B1E" w:rsidP="002E6C3E">
            <w:pPr>
              <w:spacing w:after="60"/>
              <w:rPr>
                <w:b/>
                <w:bCs/>
                <w:noProof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3464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14:paraId="08460767" w14:textId="13C15D3A" w:rsidR="00676B1E" w:rsidRPr="00C747E8" w:rsidRDefault="00676B1E" w:rsidP="002E6C3E">
            <w:pPr>
              <w:spacing w:after="60"/>
              <w:rPr>
                <w:b/>
                <w:bCs/>
                <w:noProof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2711D855" w14:textId="77777777" w:rsidR="00D12FCA" w:rsidRDefault="00D12FCA">
      <w:r>
        <w:br w:type="page"/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5"/>
        <w:gridCol w:w="742"/>
        <w:gridCol w:w="10"/>
        <w:gridCol w:w="685"/>
        <w:gridCol w:w="650"/>
        <w:gridCol w:w="1876"/>
        <w:gridCol w:w="383"/>
        <w:gridCol w:w="2166"/>
        <w:gridCol w:w="304"/>
        <w:gridCol w:w="2037"/>
      </w:tblGrid>
      <w:tr w:rsidR="00F2677E" w:rsidRPr="00605405" w14:paraId="2D75FB93" w14:textId="77777777" w:rsidTr="00220115">
        <w:trPr>
          <w:trHeight w:val="397"/>
        </w:trPr>
        <w:tc>
          <w:tcPr>
            <w:tcW w:w="5000" w:type="pct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2D69B"/>
          </w:tcPr>
          <w:p w14:paraId="0EC4C2E8" w14:textId="51E3B133" w:rsidR="00C276CC" w:rsidRPr="00C747E8" w:rsidRDefault="00C276CC" w:rsidP="00DE1C8D">
            <w:pPr>
              <w:rPr>
                <w:b/>
                <w:bCs/>
                <w:color w:val="000000"/>
                <w:lang w:val="fr-FR"/>
              </w:rPr>
            </w:pPr>
            <w:r w:rsidRPr="00F66E77">
              <w:rPr>
                <w:b/>
                <w:bCs/>
                <w:noProof/>
                <w:color w:val="000000"/>
                <w:lang w:val="fr-FR"/>
              </w:rPr>
              <w:lastRenderedPageBreak/>
              <w:t>II</w:t>
            </w:r>
            <w:r w:rsidRPr="00C747E8">
              <w:rPr>
                <w:b/>
                <w:bCs/>
                <w:noProof/>
                <w:color w:val="000000"/>
                <w:lang w:val="fr-FR"/>
              </w:rPr>
              <w:t xml:space="preserve">) Objectif </w:t>
            </w:r>
            <w:r w:rsidR="005A19F7" w:rsidRPr="00C747E8">
              <w:rPr>
                <w:b/>
                <w:bCs/>
                <w:noProof/>
                <w:color w:val="000000"/>
                <w:lang w:val="fr-FR"/>
              </w:rPr>
              <w:t>généra</w:t>
            </w:r>
            <w:r w:rsidR="00ED1F36">
              <w:rPr>
                <w:b/>
                <w:bCs/>
                <w:noProof/>
                <w:color w:val="000000"/>
                <w:lang w:val="fr-FR"/>
              </w:rPr>
              <w:t>l</w:t>
            </w:r>
            <w:r w:rsidR="00BB7C2F">
              <w:rPr>
                <w:b/>
                <w:bCs/>
                <w:noProof/>
                <w:color w:val="000000"/>
                <w:lang w:val="fr-FR"/>
              </w:rPr>
              <w:t xml:space="preserve">/objectifs spécifiques </w:t>
            </w:r>
            <w:r w:rsidR="00ED1F36">
              <w:rPr>
                <w:b/>
                <w:bCs/>
                <w:noProof/>
                <w:color w:val="000000"/>
                <w:lang w:val="fr-FR"/>
              </w:rPr>
              <w:t xml:space="preserve">ou compétences </w:t>
            </w:r>
            <w:r w:rsidRPr="00C747E8">
              <w:rPr>
                <w:b/>
                <w:bCs/>
                <w:noProof/>
                <w:color w:val="000000"/>
                <w:lang w:val="fr-FR"/>
              </w:rPr>
              <w:t>d’apprentissage</w:t>
            </w:r>
          </w:p>
        </w:tc>
      </w:tr>
      <w:tr w:rsidR="00F2677E" w:rsidRPr="00605405" w14:paraId="346B0405" w14:textId="77777777" w:rsidTr="00220115">
        <w:trPr>
          <w:trHeight w:val="397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410BB6" w14:textId="77777777" w:rsidR="00C276CC" w:rsidRPr="00516B10" w:rsidRDefault="00676B1E" w:rsidP="00676B1E">
            <w:pPr>
              <w:rPr>
                <w:b/>
                <w:bCs/>
                <w:color w:val="000000"/>
                <w:szCs w:val="20"/>
                <w:lang w:val="fr-FR"/>
              </w:rPr>
            </w:pPr>
            <w:r w:rsidRPr="00516B10">
              <w:rPr>
                <w:b/>
                <w:bCs/>
                <w:noProof/>
                <w:color w:val="000000"/>
                <w:szCs w:val="20"/>
                <w:lang w:val="fr-FR"/>
              </w:rPr>
              <w:t>A l’issue</w:t>
            </w:r>
            <w:r w:rsidR="00C276CC" w:rsidRPr="00516B10">
              <w:rPr>
                <w:b/>
                <w:bCs/>
                <w:noProof/>
                <w:color w:val="000000"/>
                <w:szCs w:val="20"/>
                <w:lang w:val="fr-FR"/>
              </w:rPr>
              <w:t xml:space="preserve"> </w:t>
            </w:r>
            <w:r w:rsidR="00130E91" w:rsidRPr="00516B10">
              <w:rPr>
                <w:b/>
                <w:bCs/>
                <w:noProof/>
                <w:color w:val="000000"/>
                <w:szCs w:val="20"/>
                <w:lang w:val="fr-FR"/>
              </w:rPr>
              <w:t>des enseignements</w:t>
            </w:r>
            <w:r w:rsidR="0016444C" w:rsidRPr="00516B10">
              <w:rPr>
                <w:b/>
                <w:bCs/>
                <w:noProof/>
                <w:color w:val="000000"/>
                <w:szCs w:val="20"/>
                <w:lang w:val="fr-FR"/>
              </w:rPr>
              <w:t>,</w:t>
            </w:r>
            <w:r w:rsidR="00C276CC" w:rsidRPr="00516B10">
              <w:rPr>
                <w:b/>
                <w:bCs/>
                <w:noProof/>
                <w:color w:val="000000"/>
                <w:szCs w:val="20"/>
                <w:lang w:val="fr-FR"/>
              </w:rPr>
              <w:t xml:space="preserve"> les étudiants devraient être </w:t>
            </w:r>
            <w:r w:rsidR="006408BE" w:rsidRPr="00516B10">
              <w:rPr>
                <w:b/>
                <w:bCs/>
                <w:noProof/>
                <w:color w:val="000000"/>
                <w:szCs w:val="20"/>
                <w:lang w:val="fr-FR"/>
              </w:rPr>
              <w:t>capables</w:t>
            </w:r>
            <w:r w:rsidR="00C276CC" w:rsidRPr="00516B10">
              <w:rPr>
                <w:b/>
                <w:bCs/>
                <w:noProof/>
                <w:color w:val="000000"/>
                <w:szCs w:val="20"/>
                <w:lang w:val="fr-FR"/>
              </w:rPr>
              <w:t xml:space="preserve"> de :</w:t>
            </w:r>
          </w:p>
        </w:tc>
      </w:tr>
      <w:tr w:rsidR="00F2677E" w:rsidRPr="00605405" w14:paraId="2AB89D7E" w14:textId="77777777" w:rsidTr="009322EC">
        <w:trPr>
          <w:trHeight w:val="567"/>
        </w:trPr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860D2C" w14:textId="77777777" w:rsidR="00BB7C2F" w:rsidRPr="000B032B" w:rsidRDefault="00676B1E" w:rsidP="00BB7C2F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noProof/>
                <w:color w:val="000000"/>
                <w:sz w:val="20"/>
                <w:szCs w:val="20"/>
              </w:rPr>
              <w:t>OG :</w:t>
            </w:r>
          </w:p>
        </w:tc>
        <w:tc>
          <w:tcPr>
            <w:tcW w:w="460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B4088C" w14:textId="003DB72E" w:rsidR="00BB7C2F" w:rsidRPr="00F320C4" w:rsidRDefault="006B08DA" w:rsidP="00003C55">
            <w:pPr>
              <w:rPr>
                <w:b/>
                <w:bCs/>
                <w:color w:val="000000"/>
                <w:sz w:val="20"/>
                <w:szCs w:val="20"/>
                <w:lang w:val="fr-FR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fr-FR"/>
              </w:rPr>
              <w:t>A</w:t>
            </w:r>
            <w:r w:rsidR="00476672">
              <w:rPr>
                <w:b/>
                <w:bCs/>
                <w:color w:val="000000"/>
                <w:sz w:val="20"/>
                <w:szCs w:val="20"/>
                <w:lang w:val="fr-FR"/>
              </w:rPr>
              <w:t xml:space="preserve">nalyser </w:t>
            </w:r>
            <w:r>
              <w:rPr>
                <w:b/>
                <w:bCs/>
                <w:color w:val="000000"/>
                <w:sz w:val="20"/>
                <w:szCs w:val="20"/>
                <w:lang w:val="fr-FR"/>
              </w:rPr>
              <w:t xml:space="preserve">et </w:t>
            </w:r>
            <w:r w:rsidR="00003C55">
              <w:rPr>
                <w:b/>
                <w:bCs/>
                <w:color w:val="000000"/>
                <w:sz w:val="20"/>
                <w:szCs w:val="20"/>
                <w:lang w:val="fr-FR"/>
              </w:rPr>
              <w:t>interpréter</w:t>
            </w:r>
            <w:r>
              <w:rPr>
                <w:b/>
                <w:bCs/>
                <w:color w:val="000000"/>
                <w:sz w:val="20"/>
                <w:szCs w:val="20"/>
                <w:lang w:val="fr-FR"/>
              </w:rPr>
              <w:t xml:space="preserve"> </w:t>
            </w:r>
            <w:r w:rsidR="00476672">
              <w:rPr>
                <w:b/>
                <w:bCs/>
                <w:color w:val="000000"/>
                <w:sz w:val="20"/>
                <w:szCs w:val="20"/>
                <w:lang w:val="fr-FR"/>
              </w:rPr>
              <w:t>des</w:t>
            </w:r>
            <w:r w:rsidR="00F70B22" w:rsidRPr="00F320C4">
              <w:rPr>
                <w:b/>
                <w:bCs/>
                <w:color w:val="000000"/>
                <w:sz w:val="20"/>
                <w:szCs w:val="20"/>
                <w:lang w:val="fr-FR"/>
              </w:rPr>
              <w:t xml:space="preserve"> données </w:t>
            </w:r>
            <w:r w:rsidR="003331A4">
              <w:rPr>
                <w:b/>
                <w:bCs/>
                <w:color w:val="000000"/>
                <w:sz w:val="20"/>
                <w:szCs w:val="20"/>
                <w:lang w:val="fr-FR"/>
              </w:rPr>
              <w:t>bio statistiques</w:t>
            </w:r>
            <w:r w:rsidR="006D5B50">
              <w:rPr>
                <w:b/>
                <w:bCs/>
                <w:color w:val="000000"/>
                <w:sz w:val="20"/>
                <w:szCs w:val="20"/>
                <w:lang w:val="fr-FR"/>
              </w:rPr>
              <w:t xml:space="preserve"> </w:t>
            </w:r>
            <w:r w:rsidR="00A35B40">
              <w:rPr>
                <w:b/>
                <w:bCs/>
                <w:color w:val="000000"/>
                <w:sz w:val="20"/>
                <w:szCs w:val="20"/>
                <w:lang w:val="fr-FR"/>
              </w:rPr>
              <w:t xml:space="preserve">à travers </w:t>
            </w:r>
            <w:r w:rsidR="00476672">
              <w:rPr>
                <w:b/>
                <w:bCs/>
                <w:color w:val="000000"/>
                <w:sz w:val="20"/>
                <w:szCs w:val="20"/>
                <w:lang w:val="fr-FR"/>
              </w:rPr>
              <w:t>le LOGICIEL SPSS</w:t>
            </w:r>
            <w:r w:rsidR="009075D5">
              <w:rPr>
                <w:b/>
                <w:bCs/>
                <w:color w:val="000000"/>
                <w:sz w:val="20"/>
                <w:szCs w:val="20"/>
                <w:lang w:val="fr-FR"/>
              </w:rPr>
              <w:t xml:space="preserve"> </w:t>
            </w:r>
          </w:p>
        </w:tc>
      </w:tr>
      <w:tr w:rsidR="005223B5" w:rsidRPr="00605405" w14:paraId="4443FCA6" w14:textId="77777777" w:rsidTr="00ED732C">
        <w:trPr>
          <w:trHeight w:val="567"/>
        </w:trPr>
        <w:tc>
          <w:tcPr>
            <w:tcW w:w="3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077EB691" w14:textId="77777777" w:rsidR="005223B5" w:rsidRPr="00F320C4" w:rsidRDefault="005223B5" w:rsidP="00DE1C8D">
            <w:pPr>
              <w:jc w:val="center"/>
              <w:rPr>
                <w:b/>
                <w:bCs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2E94F5" w14:textId="77777777" w:rsidR="005223B5" w:rsidRPr="000B032B" w:rsidRDefault="005223B5" w:rsidP="008D1D25">
            <w:pPr>
              <w:ind w:left="113"/>
              <w:rPr>
                <w:b/>
                <w:bCs/>
                <w:noProof/>
                <w:color w:val="000000"/>
                <w:sz w:val="20"/>
                <w:szCs w:val="20"/>
              </w:rPr>
            </w:pPr>
            <w:r>
              <w:rPr>
                <w:b/>
                <w:bCs/>
                <w:noProof/>
                <w:color w:val="000000"/>
                <w:sz w:val="20"/>
                <w:szCs w:val="20"/>
              </w:rPr>
              <w:t>OS 1:</w:t>
            </w:r>
          </w:p>
        </w:tc>
        <w:tc>
          <w:tcPr>
            <w:tcW w:w="4216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1546A5" w14:textId="0674A2C1" w:rsidR="005223B5" w:rsidRPr="00F320C4" w:rsidRDefault="009322EC" w:rsidP="009322EC">
            <w:pPr>
              <w:rPr>
                <w:b/>
                <w:bCs/>
                <w:color w:val="000000"/>
                <w:sz w:val="20"/>
                <w:szCs w:val="20"/>
                <w:lang w:val="fr-FR"/>
              </w:rPr>
            </w:pPr>
            <w:r>
              <w:rPr>
                <w:b/>
                <w:bCs/>
                <w:noProof/>
                <w:color w:val="000000"/>
                <w:sz w:val="20"/>
                <w:szCs w:val="20"/>
                <w:lang w:val="fr-FR"/>
              </w:rPr>
              <w:t>C</w:t>
            </w:r>
            <w:r w:rsidR="003331A4">
              <w:rPr>
                <w:b/>
                <w:bCs/>
                <w:noProof/>
                <w:color w:val="000000"/>
                <w:sz w:val="20"/>
                <w:szCs w:val="20"/>
                <w:lang w:val="fr-FR"/>
              </w:rPr>
              <w:t>iter les principes de base, les conditions d’utilisation et inter</w:t>
            </w:r>
            <w:r>
              <w:rPr>
                <w:b/>
                <w:bCs/>
                <w:noProof/>
                <w:color w:val="000000"/>
                <w:sz w:val="20"/>
                <w:szCs w:val="20"/>
                <w:lang w:val="fr-FR"/>
              </w:rPr>
              <w:t>préter les resultats de la regresssion linéaire simple et multiple à travers SP</w:t>
            </w:r>
            <w:r w:rsidR="00A35B40" w:rsidRPr="00F320C4">
              <w:rPr>
                <w:b/>
                <w:bCs/>
                <w:noProof/>
                <w:color w:val="000000"/>
                <w:sz w:val="20"/>
                <w:szCs w:val="20"/>
                <w:lang w:val="fr-FR"/>
              </w:rPr>
              <w:t>SS</w:t>
            </w:r>
          </w:p>
        </w:tc>
      </w:tr>
      <w:tr w:rsidR="009322EC" w:rsidRPr="00605405" w14:paraId="1130A22E" w14:textId="77777777" w:rsidTr="00ED732C">
        <w:trPr>
          <w:trHeight w:val="567"/>
        </w:trPr>
        <w:tc>
          <w:tcPr>
            <w:tcW w:w="39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7F404039" w14:textId="77777777" w:rsidR="009322EC" w:rsidRPr="00F320C4" w:rsidRDefault="009322EC" w:rsidP="009322EC">
            <w:pPr>
              <w:jc w:val="center"/>
              <w:rPr>
                <w:b/>
                <w:bCs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ECB554" w14:textId="77777777" w:rsidR="009322EC" w:rsidRPr="000B032B" w:rsidRDefault="009322EC" w:rsidP="009322EC">
            <w:pPr>
              <w:ind w:left="113"/>
              <w:rPr>
                <w:b/>
                <w:bCs/>
                <w:noProof/>
                <w:color w:val="000000"/>
                <w:sz w:val="20"/>
                <w:szCs w:val="20"/>
              </w:rPr>
            </w:pPr>
            <w:r>
              <w:rPr>
                <w:b/>
                <w:bCs/>
                <w:noProof/>
                <w:color w:val="000000"/>
                <w:sz w:val="20"/>
                <w:szCs w:val="20"/>
              </w:rPr>
              <w:t>OS 2:</w:t>
            </w:r>
          </w:p>
        </w:tc>
        <w:tc>
          <w:tcPr>
            <w:tcW w:w="4216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9F543A3" w14:textId="4958AACE" w:rsidR="009322EC" w:rsidRPr="00F320C4" w:rsidRDefault="009322EC" w:rsidP="009322EC">
            <w:pPr>
              <w:rPr>
                <w:b/>
                <w:bCs/>
                <w:noProof/>
                <w:color w:val="000000"/>
                <w:sz w:val="20"/>
                <w:szCs w:val="20"/>
                <w:lang w:val="fr-FR"/>
              </w:rPr>
            </w:pPr>
            <w:r>
              <w:rPr>
                <w:b/>
                <w:bCs/>
                <w:noProof/>
                <w:color w:val="000000"/>
                <w:sz w:val="20"/>
                <w:szCs w:val="20"/>
                <w:lang w:val="fr-FR"/>
              </w:rPr>
              <w:t xml:space="preserve">Citer les principes de base, les conditions d’utilisation et interpréter les resultats de la regresssion </w:t>
            </w:r>
            <w:r>
              <w:rPr>
                <w:b/>
                <w:bCs/>
                <w:noProof/>
                <w:color w:val="000000"/>
                <w:sz w:val="20"/>
                <w:szCs w:val="20"/>
                <w:lang w:val="fr-FR"/>
              </w:rPr>
              <w:t>logistique binomiale</w:t>
            </w:r>
            <w:r>
              <w:rPr>
                <w:b/>
                <w:bCs/>
                <w:noProof/>
                <w:color w:val="000000"/>
                <w:sz w:val="20"/>
                <w:szCs w:val="20"/>
                <w:lang w:val="fr-FR"/>
              </w:rPr>
              <w:t xml:space="preserve"> et multi</w:t>
            </w:r>
            <w:r>
              <w:rPr>
                <w:b/>
                <w:bCs/>
                <w:noProof/>
                <w:color w:val="000000"/>
                <w:sz w:val="20"/>
                <w:szCs w:val="20"/>
                <w:lang w:val="fr-FR"/>
              </w:rPr>
              <w:t xml:space="preserve">nomiale </w:t>
            </w:r>
            <w:r>
              <w:rPr>
                <w:b/>
                <w:bCs/>
                <w:noProof/>
                <w:color w:val="000000"/>
                <w:sz w:val="20"/>
                <w:szCs w:val="20"/>
                <w:lang w:val="fr-FR"/>
              </w:rPr>
              <w:t>à travers SP</w:t>
            </w:r>
            <w:r w:rsidRPr="00F320C4">
              <w:rPr>
                <w:b/>
                <w:bCs/>
                <w:noProof/>
                <w:color w:val="000000"/>
                <w:sz w:val="20"/>
                <w:szCs w:val="20"/>
                <w:lang w:val="fr-FR"/>
              </w:rPr>
              <w:t>SS</w:t>
            </w:r>
          </w:p>
        </w:tc>
      </w:tr>
      <w:tr w:rsidR="00636814" w:rsidRPr="00605405" w14:paraId="3DEB3F6C" w14:textId="77777777" w:rsidTr="00ED732C">
        <w:trPr>
          <w:trHeight w:val="567"/>
        </w:trPr>
        <w:tc>
          <w:tcPr>
            <w:tcW w:w="39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11CA69A6" w14:textId="77777777" w:rsidR="00636814" w:rsidRPr="00F320C4" w:rsidRDefault="00636814" w:rsidP="00636814">
            <w:pPr>
              <w:jc w:val="center"/>
              <w:rPr>
                <w:b/>
                <w:bCs/>
                <w:noProof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43BBDB" w14:textId="77777777" w:rsidR="00636814" w:rsidRPr="000B032B" w:rsidRDefault="00636814" w:rsidP="00636814">
            <w:pPr>
              <w:ind w:left="113"/>
              <w:rPr>
                <w:b/>
                <w:bCs/>
                <w:noProof/>
                <w:color w:val="000000"/>
                <w:sz w:val="20"/>
                <w:szCs w:val="20"/>
              </w:rPr>
            </w:pPr>
            <w:r>
              <w:rPr>
                <w:b/>
                <w:bCs/>
                <w:noProof/>
                <w:color w:val="000000"/>
                <w:sz w:val="20"/>
                <w:szCs w:val="20"/>
              </w:rPr>
              <w:t>OS 3:</w:t>
            </w:r>
          </w:p>
        </w:tc>
        <w:tc>
          <w:tcPr>
            <w:tcW w:w="421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F5AD3A" w14:textId="05954D58" w:rsidR="00636814" w:rsidRPr="00003C55" w:rsidRDefault="00444E24" w:rsidP="00444E24">
            <w:pPr>
              <w:rPr>
                <w:b/>
                <w:bCs/>
                <w:noProof/>
                <w:color w:val="000000"/>
                <w:sz w:val="20"/>
                <w:szCs w:val="20"/>
                <w:lang w:val="fr-FR"/>
              </w:rPr>
            </w:pPr>
            <w:r>
              <w:rPr>
                <w:b/>
                <w:bCs/>
                <w:noProof/>
                <w:color w:val="000000"/>
                <w:sz w:val="20"/>
                <w:szCs w:val="20"/>
                <w:lang w:val="fr-FR"/>
              </w:rPr>
              <w:t>Connaître et comprendre les principes de bases en analyse de survie</w:t>
            </w:r>
          </w:p>
        </w:tc>
      </w:tr>
      <w:tr w:rsidR="008D5968" w:rsidRPr="00605405" w14:paraId="641EA91E" w14:textId="77777777" w:rsidTr="00ED732C">
        <w:trPr>
          <w:trHeight w:val="338"/>
        </w:trPr>
        <w:tc>
          <w:tcPr>
            <w:tcW w:w="398" w:type="pc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14:paraId="26C3BDDD" w14:textId="178B8C5E" w:rsidR="008D5968" w:rsidRPr="00F66E77" w:rsidRDefault="008D5968" w:rsidP="008D5968">
            <w:pPr>
              <w:rPr>
                <w:b/>
                <w:bCs/>
                <w:noProof/>
                <w:color w:val="000000"/>
                <w:lang w:val="fr-FR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14:paraId="3E577C8F" w14:textId="3ECB6AF7" w:rsidR="008D5968" w:rsidRPr="008D5968" w:rsidRDefault="008D5968" w:rsidP="008D5968">
            <w:pPr>
              <w:rPr>
                <w:b/>
                <w:bCs/>
                <w:noProof/>
                <w:color w:val="000000"/>
                <w:sz w:val="20"/>
                <w:szCs w:val="20"/>
                <w:lang w:val="fr-FR"/>
              </w:rPr>
            </w:pPr>
            <w:r w:rsidRPr="008D5968">
              <w:rPr>
                <w:b/>
                <w:bCs/>
                <w:noProof/>
                <w:color w:val="000000"/>
                <w:sz w:val="20"/>
                <w:szCs w:val="20"/>
                <w:lang w:val="fr-FR"/>
              </w:rPr>
              <w:t>OS</w:t>
            </w:r>
            <w:r w:rsidR="00220115">
              <w:rPr>
                <w:b/>
                <w:bCs/>
                <w:noProof/>
                <w:color w:val="000000"/>
                <w:sz w:val="20"/>
                <w:szCs w:val="20"/>
                <w:lang w:val="fr-FR"/>
              </w:rPr>
              <w:t xml:space="preserve"> </w:t>
            </w:r>
            <w:r w:rsidRPr="008D5968">
              <w:rPr>
                <w:b/>
                <w:bCs/>
                <w:noProof/>
                <w:color w:val="000000"/>
                <w:sz w:val="20"/>
                <w:szCs w:val="20"/>
                <w:lang w:val="fr-FR"/>
              </w:rPr>
              <w:t>4 :</w:t>
            </w:r>
          </w:p>
        </w:tc>
        <w:tc>
          <w:tcPr>
            <w:tcW w:w="4216" w:type="pct"/>
            <w:gridSpan w:val="8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14:paraId="7A532E28" w14:textId="3FCA3047" w:rsidR="008D5968" w:rsidRPr="00F66E77" w:rsidRDefault="00444E24" w:rsidP="00003C55">
            <w:pPr>
              <w:rPr>
                <w:b/>
                <w:bCs/>
                <w:noProof/>
                <w:color w:val="000000"/>
                <w:lang w:val="fr-FR"/>
              </w:rPr>
            </w:pPr>
            <w:r w:rsidRPr="00003C55">
              <w:rPr>
                <w:b/>
                <w:bCs/>
                <w:noProof/>
                <w:color w:val="000000"/>
                <w:sz w:val="20"/>
                <w:lang w:val="fr-FR"/>
              </w:rPr>
              <w:t>Savoir interprêter les resultats de l’analyse de K</w:t>
            </w:r>
            <w:r w:rsidR="00003C55" w:rsidRPr="00003C55">
              <w:rPr>
                <w:b/>
                <w:bCs/>
                <w:noProof/>
                <w:color w:val="000000"/>
                <w:sz w:val="20"/>
                <w:lang w:val="fr-FR"/>
              </w:rPr>
              <w:t xml:space="preserve">aplan </w:t>
            </w:r>
            <w:r w:rsidRPr="00003C55">
              <w:rPr>
                <w:b/>
                <w:bCs/>
                <w:noProof/>
                <w:color w:val="000000"/>
                <w:sz w:val="20"/>
                <w:lang w:val="fr-FR"/>
              </w:rPr>
              <w:t>M</w:t>
            </w:r>
            <w:r w:rsidR="00003C55" w:rsidRPr="00003C55">
              <w:rPr>
                <w:b/>
                <w:bCs/>
                <w:noProof/>
                <w:color w:val="000000"/>
                <w:sz w:val="20"/>
                <w:lang w:val="fr-FR"/>
              </w:rPr>
              <w:t>eir</w:t>
            </w:r>
            <w:r w:rsidRPr="00003C55">
              <w:rPr>
                <w:b/>
                <w:bCs/>
                <w:noProof/>
                <w:color w:val="000000"/>
                <w:sz w:val="20"/>
                <w:lang w:val="fr-FR"/>
              </w:rPr>
              <w:t xml:space="preserve"> </w:t>
            </w:r>
            <w:r w:rsidR="00003C55" w:rsidRPr="00003C55">
              <w:rPr>
                <w:b/>
                <w:bCs/>
                <w:noProof/>
                <w:color w:val="000000"/>
                <w:sz w:val="20"/>
                <w:lang w:val="fr-FR"/>
              </w:rPr>
              <w:t xml:space="preserve">et </w:t>
            </w:r>
            <w:r w:rsidRPr="00003C55">
              <w:rPr>
                <w:b/>
                <w:bCs/>
                <w:noProof/>
                <w:color w:val="000000"/>
                <w:sz w:val="20"/>
                <w:lang w:val="fr-FR"/>
              </w:rPr>
              <w:t>de la regression de Cox</w:t>
            </w:r>
          </w:p>
        </w:tc>
      </w:tr>
      <w:tr w:rsidR="008D5968" w:rsidRPr="00F66E77" w14:paraId="674BFC69" w14:textId="77777777" w:rsidTr="00220115">
        <w:trPr>
          <w:trHeight w:val="33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4BC96"/>
            <w:vAlign w:val="bottom"/>
          </w:tcPr>
          <w:p w14:paraId="4BE33A9A" w14:textId="77777777" w:rsidR="008D5968" w:rsidRPr="00F66E77" w:rsidRDefault="008D5968" w:rsidP="008D5968">
            <w:pPr>
              <w:rPr>
                <w:b/>
                <w:bCs/>
                <w:color w:val="000000"/>
                <w:lang w:val="fr-FR"/>
              </w:rPr>
            </w:pPr>
            <w:r w:rsidRPr="00F66E77">
              <w:rPr>
                <w:b/>
                <w:bCs/>
                <w:noProof/>
                <w:color w:val="000000"/>
                <w:lang w:val="fr-FR"/>
              </w:rPr>
              <w:t xml:space="preserve">III) </w:t>
            </w:r>
            <w:r>
              <w:rPr>
                <w:b/>
                <w:bCs/>
                <w:noProof/>
                <w:color w:val="000000"/>
                <w:lang w:val="fr-FR"/>
              </w:rPr>
              <w:t>Contenus des enseignements</w:t>
            </w:r>
          </w:p>
        </w:tc>
      </w:tr>
      <w:tr w:rsidR="008D5968" w:rsidRPr="007753FD" w14:paraId="14A42545" w14:textId="77777777" w:rsidTr="00ED732C">
        <w:trPr>
          <w:trHeight w:val="315"/>
        </w:trPr>
        <w:tc>
          <w:tcPr>
            <w:tcW w:w="7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691F3982" w14:textId="77777777" w:rsidR="008D5968" w:rsidRPr="007F1A89" w:rsidRDefault="008D5968" w:rsidP="008D5968">
            <w:pPr>
              <w:rPr>
                <w:b/>
                <w:bCs/>
                <w:color w:val="000000"/>
                <w:sz w:val="20"/>
                <w:szCs w:val="20"/>
                <w:lang w:val="fr-FR"/>
              </w:rPr>
            </w:pPr>
            <w:r w:rsidRPr="007F1A89">
              <w:rPr>
                <w:b/>
                <w:bCs/>
                <w:color w:val="000000"/>
                <w:sz w:val="20"/>
                <w:szCs w:val="20"/>
                <w:lang w:val="fr-FR"/>
              </w:rPr>
              <w:t>Intitulé du chapitre</w:t>
            </w:r>
          </w:p>
        </w:tc>
        <w:tc>
          <w:tcPr>
            <w:tcW w:w="69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6DEE299C" w14:textId="77777777" w:rsidR="008D5968" w:rsidRPr="007F1A89" w:rsidRDefault="008D5968" w:rsidP="008D5968">
            <w:pPr>
              <w:rPr>
                <w:b/>
                <w:bCs/>
                <w:color w:val="000000"/>
                <w:sz w:val="20"/>
                <w:szCs w:val="20"/>
                <w:lang w:val="fr-FR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fr-FR"/>
              </w:rPr>
              <w:t>Objectifs spécifiques concernés</w:t>
            </w:r>
          </w:p>
        </w:tc>
        <w:tc>
          <w:tcPr>
            <w:tcW w:w="3517" w:type="pct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8DB3E2" w:themeFill="text2" w:themeFillTint="66"/>
            <w:vAlign w:val="bottom"/>
          </w:tcPr>
          <w:p w14:paraId="64BF2966" w14:textId="77777777" w:rsidR="008D5968" w:rsidRPr="000B032B" w:rsidRDefault="008D5968" w:rsidP="008D596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032B">
              <w:rPr>
                <w:b/>
                <w:bCs/>
                <w:noProof/>
                <w:color w:val="000000"/>
                <w:sz w:val="20"/>
                <w:szCs w:val="20"/>
              </w:rPr>
              <w:t>Enseignements théoriques</w:t>
            </w:r>
          </w:p>
        </w:tc>
      </w:tr>
      <w:tr w:rsidR="008D5968" w:rsidRPr="000B032B" w14:paraId="074D6A5D" w14:textId="77777777" w:rsidTr="00ED732C">
        <w:trPr>
          <w:trHeight w:val="343"/>
        </w:trPr>
        <w:tc>
          <w:tcPr>
            <w:tcW w:w="78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78367B2A" w14:textId="77777777" w:rsidR="008D5968" w:rsidRPr="00D3547E" w:rsidRDefault="008D5968" w:rsidP="008D5968">
            <w:pPr>
              <w:rPr>
                <w:b/>
                <w:bCs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699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5D1FF5D0" w14:textId="77777777" w:rsidR="008D5968" w:rsidRPr="00D3547E" w:rsidRDefault="008D5968" w:rsidP="008D5968">
            <w:pPr>
              <w:rPr>
                <w:b/>
                <w:bCs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1174" w:type="pct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2E261AA2" w14:textId="77777777" w:rsidR="008D5968" w:rsidRPr="000B032B" w:rsidRDefault="008D5968" w:rsidP="008D5968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noProof/>
                <w:color w:val="000000"/>
                <w:sz w:val="20"/>
                <w:szCs w:val="20"/>
              </w:rPr>
              <w:t xml:space="preserve">Contenu indifcatif  </w:t>
            </w:r>
          </w:p>
        </w:tc>
        <w:tc>
          <w:tcPr>
            <w:tcW w:w="1284" w:type="pct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8DB3E2" w:themeFill="text2" w:themeFillTint="66"/>
            <w:vAlign w:val="center"/>
          </w:tcPr>
          <w:p w14:paraId="06D88C2D" w14:textId="77777777" w:rsidR="008D5968" w:rsidRPr="000B032B" w:rsidRDefault="008D5968" w:rsidP="008D5968">
            <w:pPr>
              <w:rPr>
                <w:b/>
                <w:bCs/>
                <w:color w:val="000000"/>
                <w:sz w:val="20"/>
                <w:szCs w:val="20"/>
                <w:lang w:val="fr-FR"/>
              </w:rPr>
            </w:pPr>
            <w:r w:rsidRPr="000B032B">
              <w:rPr>
                <w:b/>
                <w:bCs/>
                <w:noProof/>
                <w:color w:val="000000"/>
                <w:sz w:val="20"/>
                <w:szCs w:val="20"/>
                <w:lang w:val="fr-FR"/>
              </w:rPr>
              <w:t>Méthodes</w:t>
            </w:r>
            <w:r>
              <w:rPr>
                <w:b/>
                <w:bCs/>
                <w:noProof/>
                <w:color w:val="000000"/>
                <w:sz w:val="20"/>
                <w:szCs w:val="20"/>
                <w:lang w:val="fr-FR"/>
              </w:rPr>
              <w:t>/ matériels</w:t>
            </w:r>
            <w:r w:rsidRPr="000B032B">
              <w:rPr>
                <w:b/>
                <w:bCs/>
                <w:noProof/>
                <w:color w:val="000000"/>
                <w:sz w:val="20"/>
                <w:szCs w:val="20"/>
                <w:lang w:val="fr-FR"/>
              </w:rPr>
              <w:t xml:space="preserve"> </w:t>
            </w:r>
            <w:r>
              <w:rPr>
                <w:b/>
                <w:bCs/>
                <w:noProof/>
                <w:color w:val="000000"/>
                <w:sz w:val="20"/>
                <w:szCs w:val="20"/>
                <w:lang w:val="fr-FR"/>
              </w:rPr>
              <w:t>pédagogiques</w:t>
            </w:r>
          </w:p>
        </w:tc>
        <w:tc>
          <w:tcPr>
            <w:tcW w:w="105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8DB3E2" w:themeFill="text2" w:themeFillTint="66"/>
            <w:vAlign w:val="center"/>
          </w:tcPr>
          <w:p w14:paraId="3C864D39" w14:textId="77777777" w:rsidR="008D5968" w:rsidRPr="000B032B" w:rsidRDefault="008D5968" w:rsidP="008D5968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B032B">
              <w:rPr>
                <w:b/>
                <w:bCs/>
                <w:noProof/>
                <w:color w:val="000000"/>
                <w:sz w:val="20"/>
                <w:szCs w:val="20"/>
              </w:rPr>
              <w:t>Activités de l’étudiant</w:t>
            </w:r>
          </w:p>
        </w:tc>
      </w:tr>
      <w:tr w:rsidR="008D5968" w:rsidRPr="000B032B" w14:paraId="3C10DE18" w14:textId="77777777" w:rsidTr="00ED732C">
        <w:trPr>
          <w:trHeight w:val="340"/>
        </w:trPr>
        <w:tc>
          <w:tcPr>
            <w:tcW w:w="7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F61F6B" w14:textId="19B8414C" w:rsidR="008D5968" w:rsidRPr="00D3547E" w:rsidRDefault="00442C55" w:rsidP="008D5968">
            <w:pPr>
              <w:rPr>
                <w:b/>
                <w:bCs/>
                <w:color w:val="000000"/>
                <w:sz w:val="20"/>
                <w:szCs w:val="20"/>
                <w:lang w:val="fr-FR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fr-FR"/>
              </w:rPr>
              <w:t>OS 1</w:t>
            </w:r>
          </w:p>
        </w:tc>
        <w:tc>
          <w:tcPr>
            <w:tcW w:w="69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201719" w14:textId="5CE1081E" w:rsidR="008D5968" w:rsidRPr="00D3547E" w:rsidRDefault="00003C55" w:rsidP="008D5968">
            <w:pPr>
              <w:rPr>
                <w:b/>
                <w:bCs/>
                <w:color w:val="000000"/>
                <w:sz w:val="20"/>
                <w:szCs w:val="20"/>
                <w:lang w:val="fr-FR"/>
              </w:rPr>
            </w:pPr>
            <w:r>
              <w:rPr>
                <w:b/>
                <w:bCs/>
                <w:noProof/>
                <w:color w:val="000000"/>
                <w:sz w:val="20"/>
                <w:szCs w:val="20"/>
                <w:lang w:val="fr-FR"/>
              </w:rPr>
              <w:t>Citer les principes de base, les conditions d’utilisation et interpréter les resultats de la regresssion linéaire simple et multiple à travers SP</w:t>
            </w:r>
            <w:r w:rsidRPr="00F320C4">
              <w:rPr>
                <w:b/>
                <w:bCs/>
                <w:noProof/>
                <w:color w:val="000000"/>
                <w:sz w:val="20"/>
                <w:szCs w:val="20"/>
                <w:lang w:val="fr-FR"/>
              </w:rPr>
              <w:t>SS</w:t>
            </w:r>
          </w:p>
        </w:tc>
        <w:tc>
          <w:tcPr>
            <w:tcW w:w="3517" w:type="pct"/>
            <w:gridSpan w:val="5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DDD9C3" w:themeFill="background2" w:themeFillShade="E6"/>
            <w:vAlign w:val="center"/>
          </w:tcPr>
          <w:p w14:paraId="4A230202" w14:textId="77777777" w:rsidR="008D5968" w:rsidRPr="000B032B" w:rsidRDefault="008D5968" w:rsidP="008D5968">
            <w:pPr>
              <w:rPr>
                <w:b/>
                <w:bCs/>
                <w:noProof/>
                <w:color w:val="000000"/>
                <w:sz w:val="20"/>
                <w:szCs w:val="20"/>
              </w:rPr>
            </w:pPr>
            <w:r>
              <w:rPr>
                <w:b/>
                <w:bCs/>
                <w:noProof/>
                <w:color w:val="000000"/>
                <w:sz w:val="20"/>
                <w:szCs w:val="20"/>
              </w:rPr>
              <w:t>Enseignements théoriques/travaux dirigés</w:t>
            </w:r>
          </w:p>
        </w:tc>
      </w:tr>
      <w:tr w:rsidR="008D5968" w:rsidRPr="00605405" w14:paraId="19970150" w14:textId="77777777" w:rsidTr="00ED732C">
        <w:trPr>
          <w:trHeight w:val="687"/>
        </w:trPr>
        <w:tc>
          <w:tcPr>
            <w:tcW w:w="7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E25109D" w14:textId="77777777" w:rsidR="008D5968" w:rsidRPr="000B032B" w:rsidRDefault="008D5968" w:rsidP="008D5968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99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EFB4555" w14:textId="77777777" w:rsidR="008D5968" w:rsidRPr="000B032B" w:rsidRDefault="008D5968" w:rsidP="008D5968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4" w:type="pct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289F8FBE" w14:textId="4AA9AEED" w:rsidR="008D5968" w:rsidRPr="005F23F0" w:rsidRDefault="005F23F0" w:rsidP="009B6812">
            <w:pPr>
              <w:rPr>
                <w:bCs/>
                <w:color w:val="000000"/>
                <w:sz w:val="20"/>
                <w:szCs w:val="20"/>
                <w:lang w:val="fr-FR"/>
              </w:rPr>
            </w:pPr>
            <w:r w:rsidRPr="005F23F0">
              <w:rPr>
                <w:bCs/>
                <w:color w:val="000000"/>
                <w:sz w:val="20"/>
                <w:szCs w:val="20"/>
                <w:lang w:val="fr-FR"/>
              </w:rPr>
              <w:t xml:space="preserve">Principe généraux de l’analyse multivariée, </w:t>
            </w:r>
          </w:p>
        </w:tc>
        <w:tc>
          <w:tcPr>
            <w:tcW w:w="1284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0C5A38E7" w14:textId="517C9641" w:rsidR="008D5968" w:rsidRPr="005F23F0" w:rsidRDefault="00F3065E" w:rsidP="008D5968">
            <w:pPr>
              <w:rPr>
                <w:bCs/>
                <w:color w:val="000000"/>
                <w:sz w:val="20"/>
                <w:szCs w:val="20"/>
                <w:lang w:val="fr-FR"/>
              </w:rPr>
            </w:pPr>
            <w:r w:rsidRPr="005F23F0">
              <w:rPr>
                <w:bCs/>
                <w:color w:val="000000"/>
                <w:sz w:val="20"/>
                <w:szCs w:val="20"/>
                <w:lang w:val="fr-FR"/>
              </w:rPr>
              <w:t>Supports de cours et tutoriels</w:t>
            </w:r>
          </w:p>
        </w:tc>
        <w:tc>
          <w:tcPr>
            <w:tcW w:w="105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7C45B754" w14:textId="27CBE6F4" w:rsidR="008D5968" w:rsidRPr="005F23F0" w:rsidRDefault="006626C4" w:rsidP="005F23F0">
            <w:pPr>
              <w:rPr>
                <w:bCs/>
                <w:color w:val="000000"/>
                <w:sz w:val="20"/>
                <w:szCs w:val="20"/>
                <w:lang w:val="fr-FR"/>
              </w:rPr>
            </w:pPr>
            <w:r w:rsidRPr="005F23F0">
              <w:rPr>
                <w:bCs/>
                <w:color w:val="000000"/>
                <w:sz w:val="20"/>
                <w:szCs w:val="20"/>
                <w:lang w:val="fr-FR"/>
              </w:rPr>
              <w:t xml:space="preserve">Exercice pratique </w:t>
            </w:r>
            <w:r w:rsidR="005F23F0">
              <w:rPr>
                <w:bCs/>
                <w:color w:val="000000"/>
                <w:sz w:val="20"/>
                <w:szCs w:val="20"/>
                <w:lang w:val="fr-FR"/>
              </w:rPr>
              <w:t>à travers SPSS</w:t>
            </w:r>
          </w:p>
        </w:tc>
      </w:tr>
      <w:tr w:rsidR="008D5968" w:rsidRPr="00605405" w14:paraId="62174B47" w14:textId="77777777" w:rsidTr="00ED732C">
        <w:trPr>
          <w:trHeight w:val="683"/>
        </w:trPr>
        <w:tc>
          <w:tcPr>
            <w:tcW w:w="7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11A0DD6" w14:textId="77777777" w:rsidR="008D5968" w:rsidRPr="00160CB4" w:rsidRDefault="008D5968" w:rsidP="008D5968">
            <w:pPr>
              <w:rPr>
                <w:b/>
                <w:bCs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699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F91B849" w14:textId="77777777" w:rsidR="008D5968" w:rsidRPr="00160CB4" w:rsidRDefault="008D5968" w:rsidP="008D5968">
            <w:pPr>
              <w:rPr>
                <w:b/>
                <w:bCs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1174" w:type="pct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4457B7CA" w14:textId="68DDABD3" w:rsidR="008D5968" w:rsidRPr="00160CB4" w:rsidRDefault="009B6812" w:rsidP="008D5968">
            <w:pPr>
              <w:rPr>
                <w:b/>
                <w:bCs/>
                <w:color w:val="000000"/>
                <w:sz w:val="20"/>
                <w:szCs w:val="20"/>
                <w:lang w:val="fr-FR"/>
              </w:rPr>
            </w:pPr>
            <w:r>
              <w:rPr>
                <w:bCs/>
                <w:color w:val="000000"/>
                <w:sz w:val="20"/>
                <w:szCs w:val="20"/>
                <w:lang w:val="fr-FR"/>
              </w:rPr>
              <w:t>C</w:t>
            </w:r>
            <w:r>
              <w:rPr>
                <w:bCs/>
                <w:color w:val="000000"/>
                <w:sz w:val="20"/>
                <w:szCs w:val="20"/>
                <w:lang w:val="fr-FR"/>
              </w:rPr>
              <w:t>ondition</w:t>
            </w:r>
            <w:r w:rsidR="00DD17EE">
              <w:rPr>
                <w:bCs/>
                <w:color w:val="000000"/>
                <w:sz w:val="20"/>
                <w:szCs w:val="20"/>
                <w:lang w:val="fr-FR"/>
              </w:rPr>
              <w:t>s</w:t>
            </w:r>
          </w:p>
        </w:tc>
        <w:tc>
          <w:tcPr>
            <w:tcW w:w="1284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7432902E" w14:textId="23219CB1" w:rsidR="008D5968" w:rsidRPr="00160CB4" w:rsidRDefault="009B6812" w:rsidP="008D5968">
            <w:pPr>
              <w:rPr>
                <w:b/>
                <w:bCs/>
                <w:color w:val="000000"/>
                <w:sz w:val="20"/>
                <w:szCs w:val="20"/>
                <w:lang w:val="fr-FR"/>
              </w:rPr>
            </w:pPr>
            <w:r w:rsidRPr="005F23F0">
              <w:rPr>
                <w:bCs/>
                <w:color w:val="000000"/>
                <w:sz w:val="20"/>
                <w:szCs w:val="20"/>
                <w:lang w:val="fr-FR"/>
              </w:rPr>
              <w:t>Supports de cours et tutoriels</w:t>
            </w:r>
          </w:p>
        </w:tc>
        <w:tc>
          <w:tcPr>
            <w:tcW w:w="105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52D21FB5" w14:textId="1C7CE81C" w:rsidR="008D5968" w:rsidRPr="00160CB4" w:rsidRDefault="009B6812" w:rsidP="008D5968">
            <w:pPr>
              <w:rPr>
                <w:b/>
                <w:bCs/>
                <w:color w:val="000000"/>
                <w:sz w:val="20"/>
                <w:szCs w:val="20"/>
                <w:lang w:val="fr-FR"/>
              </w:rPr>
            </w:pPr>
            <w:r w:rsidRPr="005F23F0">
              <w:rPr>
                <w:bCs/>
                <w:color w:val="000000"/>
                <w:sz w:val="20"/>
                <w:szCs w:val="20"/>
                <w:lang w:val="fr-FR"/>
              </w:rPr>
              <w:t xml:space="preserve">Exercice pratique </w:t>
            </w:r>
            <w:r>
              <w:rPr>
                <w:bCs/>
                <w:color w:val="000000"/>
                <w:sz w:val="20"/>
                <w:szCs w:val="20"/>
                <w:lang w:val="fr-FR"/>
              </w:rPr>
              <w:t>à travers SPSS</w:t>
            </w:r>
          </w:p>
        </w:tc>
      </w:tr>
      <w:tr w:rsidR="008D5968" w:rsidRPr="00605405" w14:paraId="7831713B" w14:textId="77777777" w:rsidTr="00ED732C">
        <w:trPr>
          <w:trHeight w:val="550"/>
        </w:trPr>
        <w:tc>
          <w:tcPr>
            <w:tcW w:w="7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2AFCB8B" w14:textId="77777777" w:rsidR="008D5968" w:rsidRPr="00160CB4" w:rsidRDefault="008D5968" w:rsidP="008D5968">
            <w:pPr>
              <w:rPr>
                <w:b/>
                <w:bCs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699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206ACA" w14:textId="77777777" w:rsidR="008D5968" w:rsidRPr="00160CB4" w:rsidRDefault="008D5968" w:rsidP="008D5968">
            <w:pPr>
              <w:rPr>
                <w:b/>
                <w:bCs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1174" w:type="pct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7FAD924F" w14:textId="11A1D939" w:rsidR="008D5968" w:rsidRPr="00160CB4" w:rsidRDefault="009B6812" w:rsidP="008D5968">
            <w:pPr>
              <w:rPr>
                <w:b/>
                <w:bCs/>
                <w:color w:val="000000"/>
                <w:sz w:val="20"/>
                <w:szCs w:val="20"/>
                <w:lang w:val="fr-FR"/>
              </w:rPr>
            </w:pPr>
            <w:r>
              <w:rPr>
                <w:bCs/>
                <w:color w:val="000000"/>
                <w:sz w:val="20"/>
                <w:szCs w:val="20"/>
                <w:lang w:val="fr-FR"/>
              </w:rPr>
              <w:t>A</w:t>
            </w:r>
            <w:r w:rsidRPr="005F23F0">
              <w:rPr>
                <w:bCs/>
                <w:color w:val="000000"/>
                <w:sz w:val="20"/>
                <w:szCs w:val="20"/>
                <w:lang w:val="fr-FR"/>
              </w:rPr>
              <w:t>pplication</w:t>
            </w:r>
            <w:r w:rsidR="00DD17EE">
              <w:rPr>
                <w:bCs/>
                <w:color w:val="000000"/>
                <w:sz w:val="20"/>
                <w:szCs w:val="20"/>
                <w:lang w:val="fr-FR"/>
              </w:rPr>
              <w:t xml:space="preserve">s </w:t>
            </w:r>
          </w:p>
        </w:tc>
        <w:tc>
          <w:tcPr>
            <w:tcW w:w="1284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40D2D31D" w14:textId="2899DE40" w:rsidR="008D5968" w:rsidRPr="00160CB4" w:rsidRDefault="009B6812" w:rsidP="008D5968">
            <w:pPr>
              <w:rPr>
                <w:b/>
                <w:bCs/>
                <w:color w:val="000000"/>
                <w:sz w:val="20"/>
                <w:szCs w:val="20"/>
                <w:lang w:val="fr-FR"/>
              </w:rPr>
            </w:pPr>
            <w:r w:rsidRPr="005F23F0">
              <w:rPr>
                <w:bCs/>
                <w:color w:val="000000"/>
                <w:sz w:val="20"/>
                <w:szCs w:val="20"/>
                <w:lang w:val="fr-FR"/>
              </w:rPr>
              <w:t>Supports de cours et tutoriels</w:t>
            </w:r>
          </w:p>
        </w:tc>
        <w:tc>
          <w:tcPr>
            <w:tcW w:w="105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72F9E775" w14:textId="2F7EA37E" w:rsidR="008D5968" w:rsidRPr="00160CB4" w:rsidRDefault="009B6812" w:rsidP="008D5968">
            <w:pPr>
              <w:rPr>
                <w:b/>
                <w:bCs/>
                <w:color w:val="000000"/>
                <w:sz w:val="20"/>
                <w:szCs w:val="20"/>
                <w:lang w:val="fr-FR"/>
              </w:rPr>
            </w:pPr>
            <w:r w:rsidRPr="005F23F0">
              <w:rPr>
                <w:bCs/>
                <w:color w:val="000000"/>
                <w:sz w:val="20"/>
                <w:szCs w:val="20"/>
                <w:lang w:val="fr-FR"/>
              </w:rPr>
              <w:t xml:space="preserve">Exercice pratique </w:t>
            </w:r>
            <w:r>
              <w:rPr>
                <w:bCs/>
                <w:color w:val="000000"/>
                <w:sz w:val="20"/>
                <w:szCs w:val="20"/>
                <w:lang w:val="fr-FR"/>
              </w:rPr>
              <w:t>à travers SPSS</w:t>
            </w:r>
          </w:p>
        </w:tc>
      </w:tr>
      <w:tr w:rsidR="008D5968" w:rsidRPr="000B032B" w14:paraId="0984DF97" w14:textId="77777777" w:rsidTr="00ED732C">
        <w:trPr>
          <w:trHeight w:val="397"/>
        </w:trPr>
        <w:tc>
          <w:tcPr>
            <w:tcW w:w="7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BD1DCD9" w14:textId="77777777" w:rsidR="008D5968" w:rsidRPr="00160CB4" w:rsidRDefault="008D5968" w:rsidP="008D5968">
            <w:pPr>
              <w:rPr>
                <w:b/>
                <w:bCs/>
                <w:noProof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699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D122069" w14:textId="77777777" w:rsidR="008D5968" w:rsidRPr="00160CB4" w:rsidRDefault="008D5968" w:rsidP="008D5968">
            <w:pPr>
              <w:rPr>
                <w:b/>
                <w:bCs/>
                <w:noProof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3517" w:type="pct"/>
            <w:gridSpan w:val="5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DDD9C3" w:themeFill="background2" w:themeFillShade="E6"/>
            <w:vAlign w:val="bottom"/>
          </w:tcPr>
          <w:p w14:paraId="1B724319" w14:textId="77777777" w:rsidR="008D5968" w:rsidRPr="000B032B" w:rsidRDefault="008D5968" w:rsidP="008D5968">
            <w:pPr>
              <w:rPr>
                <w:b/>
                <w:bCs/>
                <w:noProof/>
                <w:color w:val="000000"/>
                <w:sz w:val="20"/>
                <w:szCs w:val="20"/>
              </w:rPr>
            </w:pPr>
            <w:r>
              <w:rPr>
                <w:b/>
                <w:bCs/>
                <w:noProof/>
                <w:color w:val="000000"/>
                <w:sz w:val="20"/>
                <w:szCs w:val="20"/>
              </w:rPr>
              <w:t>Travaux pratiques/projets/stages</w:t>
            </w:r>
          </w:p>
        </w:tc>
      </w:tr>
      <w:tr w:rsidR="008D5968" w:rsidRPr="00160CB4" w14:paraId="02AE94A0" w14:textId="77777777" w:rsidTr="00ED732C">
        <w:trPr>
          <w:trHeight w:val="551"/>
        </w:trPr>
        <w:tc>
          <w:tcPr>
            <w:tcW w:w="7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9825E99" w14:textId="77777777" w:rsidR="008D5968" w:rsidRPr="000B032B" w:rsidRDefault="008D5968" w:rsidP="008D5968">
            <w:pPr>
              <w:rPr>
                <w:b/>
                <w:bCs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699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973FD02" w14:textId="77777777" w:rsidR="008D5968" w:rsidRPr="000B032B" w:rsidRDefault="008D5968" w:rsidP="008D5968">
            <w:pPr>
              <w:rPr>
                <w:b/>
                <w:bCs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174" w:type="pct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61BDFF01" w14:textId="34768D02" w:rsidR="008D5968" w:rsidRPr="00DD17EE" w:rsidRDefault="00DD17EE" w:rsidP="008D5968">
            <w:pPr>
              <w:rPr>
                <w:bCs/>
                <w:color w:val="000000"/>
                <w:sz w:val="20"/>
                <w:szCs w:val="20"/>
                <w:lang w:val="fr-FR"/>
              </w:rPr>
            </w:pPr>
            <w:r w:rsidRPr="00DD17EE">
              <w:rPr>
                <w:bCs/>
                <w:color w:val="000000"/>
                <w:sz w:val="20"/>
                <w:szCs w:val="20"/>
                <w:lang w:val="fr-FR"/>
              </w:rPr>
              <w:t>Exercice de maison</w:t>
            </w:r>
          </w:p>
        </w:tc>
        <w:tc>
          <w:tcPr>
            <w:tcW w:w="1284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50ECBBEE" w14:textId="41B6C7FD" w:rsidR="008D5968" w:rsidRPr="00160CB4" w:rsidRDefault="008D5968" w:rsidP="008D5968">
            <w:pPr>
              <w:rPr>
                <w:b/>
                <w:bCs/>
                <w:noProof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105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24F268E3" w14:textId="3995C517" w:rsidR="008D5968" w:rsidRPr="00160CB4" w:rsidRDefault="008D5968" w:rsidP="008D5968">
            <w:pPr>
              <w:rPr>
                <w:b/>
                <w:bCs/>
                <w:noProof/>
                <w:color w:val="000000"/>
                <w:sz w:val="20"/>
                <w:szCs w:val="20"/>
                <w:lang w:val="fr-FR"/>
              </w:rPr>
            </w:pPr>
          </w:p>
        </w:tc>
      </w:tr>
      <w:tr w:rsidR="008D5968" w:rsidRPr="00160CB4" w14:paraId="61E9AFA9" w14:textId="77777777" w:rsidTr="00ED732C">
        <w:trPr>
          <w:trHeight w:val="546"/>
        </w:trPr>
        <w:tc>
          <w:tcPr>
            <w:tcW w:w="78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E886E86" w14:textId="77777777" w:rsidR="008D5968" w:rsidRPr="00160CB4" w:rsidRDefault="008D5968" w:rsidP="008D5968">
            <w:pPr>
              <w:rPr>
                <w:b/>
                <w:bCs/>
                <w:noProof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699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30517EC" w14:textId="77777777" w:rsidR="008D5968" w:rsidRPr="00160CB4" w:rsidRDefault="008D5968" w:rsidP="008D5968">
            <w:pPr>
              <w:rPr>
                <w:b/>
                <w:bCs/>
                <w:noProof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117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05739247" w14:textId="750FED17" w:rsidR="008D5968" w:rsidRPr="00160CB4" w:rsidRDefault="008D5968" w:rsidP="008D5968">
            <w:pPr>
              <w:rPr>
                <w:b/>
                <w:bCs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1284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3DBF6398" w14:textId="7E67F431" w:rsidR="008D5968" w:rsidRPr="00160CB4" w:rsidRDefault="008D5968" w:rsidP="008D5968">
            <w:pPr>
              <w:rPr>
                <w:b/>
                <w:bCs/>
                <w:noProof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1059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725C81BA" w14:textId="0A2D1414" w:rsidR="008D5968" w:rsidRPr="00160CB4" w:rsidRDefault="008D5968" w:rsidP="008D5968">
            <w:pPr>
              <w:rPr>
                <w:b/>
                <w:bCs/>
                <w:noProof/>
                <w:color w:val="000000"/>
                <w:sz w:val="20"/>
                <w:szCs w:val="20"/>
                <w:lang w:val="fr-FR"/>
              </w:rPr>
            </w:pPr>
          </w:p>
        </w:tc>
      </w:tr>
      <w:tr w:rsidR="008D5968" w:rsidRPr="000B032B" w14:paraId="1EE7DCC6" w14:textId="77777777" w:rsidTr="00ED732C">
        <w:trPr>
          <w:trHeight w:val="454"/>
        </w:trPr>
        <w:tc>
          <w:tcPr>
            <w:tcW w:w="7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04C03B" w14:textId="5407366A" w:rsidR="008D5968" w:rsidRPr="00D3547E" w:rsidRDefault="00442C55" w:rsidP="008D5968">
            <w:pPr>
              <w:rPr>
                <w:b/>
                <w:bCs/>
                <w:color w:val="000000"/>
                <w:sz w:val="20"/>
                <w:szCs w:val="20"/>
                <w:lang w:val="fr-FR"/>
              </w:rPr>
            </w:pPr>
            <w:r>
              <w:rPr>
                <w:b/>
                <w:bCs/>
                <w:noProof/>
                <w:color w:val="000000"/>
                <w:sz w:val="20"/>
                <w:szCs w:val="20"/>
              </w:rPr>
              <w:t>OS 2</w:t>
            </w:r>
          </w:p>
        </w:tc>
        <w:tc>
          <w:tcPr>
            <w:tcW w:w="69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4F8F79" w14:textId="3985CC73" w:rsidR="008D5968" w:rsidRPr="00D3547E" w:rsidRDefault="00003C55" w:rsidP="00F2343C">
            <w:pPr>
              <w:rPr>
                <w:b/>
                <w:bCs/>
                <w:color w:val="000000"/>
                <w:sz w:val="20"/>
                <w:szCs w:val="20"/>
                <w:lang w:val="fr-FR"/>
              </w:rPr>
            </w:pPr>
            <w:r>
              <w:rPr>
                <w:b/>
                <w:bCs/>
                <w:noProof/>
                <w:color w:val="000000"/>
                <w:sz w:val="20"/>
                <w:szCs w:val="20"/>
                <w:lang w:val="fr-FR"/>
              </w:rPr>
              <w:t>Citer les principes de base, les conditions d’utilisation et interpréter les resultats de la regresssion logistique binomiale et multinomiale à travers SP</w:t>
            </w:r>
            <w:r w:rsidRPr="00F320C4">
              <w:rPr>
                <w:b/>
                <w:bCs/>
                <w:noProof/>
                <w:color w:val="000000"/>
                <w:sz w:val="20"/>
                <w:szCs w:val="20"/>
                <w:lang w:val="fr-FR"/>
              </w:rPr>
              <w:t>SS</w:t>
            </w:r>
          </w:p>
        </w:tc>
        <w:tc>
          <w:tcPr>
            <w:tcW w:w="3517" w:type="pct"/>
            <w:gridSpan w:val="5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DDD9C3" w:themeFill="background2" w:themeFillShade="E6"/>
            <w:vAlign w:val="center"/>
          </w:tcPr>
          <w:p w14:paraId="793FC7FB" w14:textId="77777777" w:rsidR="008D5968" w:rsidRPr="000B032B" w:rsidRDefault="008D5968" w:rsidP="008D5968">
            <w:pPr>
              <w:rPr>
                <w:b/>
                <w:bCs/>
                <w:noProof/>
                <w:color w:val="000000"/>
                <w:sz w:val="20"/>
                <w:szCs w:val="20"/>
              </w:rPr>
            </w:pPr>
            <w:r>
              <w:rPr>
                <w:b/>
                <w:bCs/>
                <w:noProof/>
                <w:color w:val="000000"/>
                <w:sz w:val="20"/>
                <w:szCs w:val="20"/>
              </w:rPr>
              <w:t>Enseignements théoriques/travaux dirigés</w:t>
            </w:r>
          </w:p>
        </w:tc>
      </w:tr>
      <w:tr w:rsidR="009B6812" w:rsidRPr="00605405" w14:paraId="3727D1F9" w14:textId="77777777" w:rsidTr="00ED732C">
        <w:trPr>
          <w:trHeight w:val="397"/>
        </w:trPr>
        <w:tc>
          <w:tcPr>
            <w:tcW w:w="7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00D63AF" w14:textId="77777777" w:rsidR="009B6812" w:rsidRPr="000B032B" w:rsidRDefault="009B6812" w:rsidP="009B681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99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CB5FC8D" w14:textId="77777777" w:rsidR="009B6812" w:rsidRPr="000B032B" w:rsidRDefault="009B6812" w:rsidP="009B681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4" w:type="pct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4CA68E1B" w14:textId="6A927E1F" w:rsidR="009B6812" w:rsidRPr="00160CB4" w:rsidRDefault="009B6812" w:rsidP="00DD17EE">
            <w:pPr>
              <w:rPr>
                <w:b/>
                <w:bCs/>
                <w:color w:val="000000"/>
                <w:sz w:val="20"/>
                <w:szCs w:val="20"/>
                <w:lang w:val="fr-FR"/>
              </w:rPr>
            </w:pPr>
            <w:r w:rsidRPr="005F23F0">
              <w:rPr>
                <w:bCs/>
                <w:color w:val="000000"/>
                <w:sz w:val="20"/>
                <w:szCs w:val="20"/>
                <w:lang w:val="fr-FR"/>
              </w:rPr>
              <w:t xml:space="preserve">Principe généraux de l’analyse </w:t>
            </w:r>
            <w:r w:rsidR="00DD17EE">
              <w:rPr>
                <w:bCs/>
                <w:color w:val="000000"/>
                <w:sz w:val="20"/>
                <w:szCs w:val="20"/>
                <w:lang w:val="fr-FR"/>
              </w:rPr>
              <w:t>logistique</w:t>
            </w:r>
            <w:r w:rsidRPr="005F23F0">
              <w:rPr>
                <w:bCs/>
                <w:color w:val="000000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1284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2CA67654" w14:textId="26BECCF5" w:rsidR="009B6812" w:rsidRPr="00C276CC" w:rsidRDefault="009B6812" w:rsidP="009B6812">
            <w:pPr>
              <w:rPr>
                <w:b/>
                <w:bCs/>
                <w:color w:val="000000"/>
                <w:sz w:val="20"/>
                <w:szCs w:val="20"/>
                <w:lang w:val="fr-FR"/>
              </w:rPr>
            </w:pPr>
            <w:r w:rsidRPr="005F23F0">
              <w:rPr>
                <w:bCs/>
                <w:color w:val="000000"/>
                <w:sz w:val="20"/>
                <w:szCs w:val="20"/>
                <w:lang w:val="fr-FR"/>
              </w:rPr>
              <w:t>Supports de cours et tutoriels</w:t>
            </w:r>
          </w:p>
        </w:tc>
        <w:tc>
          <w:tcPr>
            <w:tcW w:w="105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09164A2A" w14:textId="00C9ACB2" w:rsidR="009B6812" w:rsidRPr="00F3065E" w:rsidRDefault="009B6812" w:rsidP="009B6812">
            <w:pPr>
              <w:rPr>
                <w:b/>
                <w:bCs/>
                <w:color w:val="000000"/>
                <w:sz w:val="20"/>
                <w:szCs w:val="20"/>
                <w:lang w:val="fr-FR"/>
              </w:rPr>
            </w:pPr>
            <w:r w:rsidRPr="005F23F0">
              <w:rPr>
                <w:bCs/>
                <w:color w:val="000000"/>
                <w:sz w:val="20"/>
                <w:szCs w:val="20"/>
                <w:lang w:val="fr-FR"/>
              </w:rPr>
              <w:t xml:space="preserve">Exercice pratique </w:t>
            </w:r>
            <w:r>
              <w:rPr>
                <w:bCs/>
                <w:color w:val="000000"/>
                <w:sz w:val="20"/>
                <w:szCs w:val="20"/>
                <w:lang w:val="fr-FR"/>
              </w:rPr>
              <w:t>à travers SPSS</w:t>
            </w:r>
          </w:p>
        </w:tc>
      </w:tr>
      <w:tr w:rsidR="009B6812" w:rsidRPr="00605405" w14:paraId="5004DC2D" w14:textId="77777777" w:rsidTr="00ED732C">
        <w:trPr>
          <w:trHeight w:val="397"/>
        </w:trPr>
        <w:tc>
          <w:tcPr>
            <w:tcW w:w="7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DAF1773" w14:textId="77777777" w:rsidR="009B6812" w:rsidRPr="00F3065E" w:rsidRDefault="009B6812" w:rsidP="009B6812">
            <w:pPr>
              <w:rPr>
                <w:b/>
                <w:bCs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699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1235007" w14:textId="77777777" w:rsidR="009B6812" w:rsidRPr="00F3065E" w:rsidRDefault="009B6812" w:rsidP="009B6812">
            <w:pPr>
              <w:rPr>
                <w:b/>
                <w:bCs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1174" w:type="pct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12C1C755" w14:textId="53F2EC66" w:rsidR="009B6812" w:rsidRPr="00F3065E" w:rsidRDefault="009B6812" w:rsidP="009B6812">
            <w:pPr>
              <w:rPr>
                <w:b/>
                <w:bCs/>
                <w:color w:val="000000"/>
                <w:sz w:val="20"/>
                <w:szCs w:val="20"/>
                <w:lang w:val="fr-FR"/>
              </w:rPr>
            </w:pPr>
            <w:r>
              <w:rPr>
                <w:bCs/>
                <w:color w:val="000000"/>
                <w:sz w:val="20"/>
                <w:szCs w:val="20"/>
                <w:lang w:val="fr-FR"/>
              </w:rPr>
              <w:t>Condition</w:t>
            </w:r>
          </w:p>
        </w:tc>
        <w:tc>
          <w:tcPr>
            <w:tcW w:w="1284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2F08B07E" w14:textId="2963E6B0" w:rsidR="009B6812" w:rsidRPr="00F3065E" w:rsidRDefault="009B6812" w:rsidP="009B6812">
            <w:pPr>
              <w:rPr>
                <w:b/>
                <w:bCs/>
                <w:color w:val="000000"/>
                <w:sz w:val="20"/>
                <w:szCs w:val="20"/>
                <w:lang w:val="fr-FR"/>
              </w:rPr>
            </w:pPr>
            <w:r w:rsidRPr="005F23F0">
              <w:rPr>
                <w:bCs/>
                <w:color w:val="000000"/>
                <w:sz w:val="20"/>
                <w:szCs w:val="20"/>
                <w:lang w:val="fr-FR"/>
              </w:rPr>
              <w:t>Supports de cours et tutoriels</w:t>
            </w:r>
          </w:p>
        </w:tc>
        <w:tc>
          <w:tcPr>
            <w:tcW w:w="105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7B67967B" w14:textId="7895C6E0" w:rsidR="009B6812" w:rsidRPr="00F3065E" w:rsidRDefault="009B6812" w:rsidP="009B6812">
            <w:pPr>
              <w:rPr>
                <w:b/>
                <w:bCs/>
                <w:color w:val="000000"/>
                <w:sz w:val="20"/>
                <w:szCs w:val="20"/>
                <w:lang w:val="fr-FR"/>
              </w:rPr>
            </w:pPr>
            <w:r w:rsidRPr="005F23F0">
              <w:rPr>
                <w:bCs/>
                <w:color w:val="000000"/>
                <w:sz w:val="20"/>
                <w:szCs w:val="20"/>
                <w:lang w:val="fr-FR"/>
              </w:rPr>
              <w:t xml:space="preserve">Exercice pratique </w:t>
            </w:r>
            <w:r>
              <w:rPr>
                <w:bCs/>
                <w:color w:val="000000"/>
                <w:sz w:val="20"/>
                <w:szCs w:val="20"/>
                <w:lang w:val="fr-FR"/>
              </w:rPr>
              <w:t>à travers SPSS</w:t>
            </w:r>
          </w:p>
        </w:tc>
      </w:tr>
      <w:tr w:rsidR="009B6812" w:rsidRPr="00605405" w14:paraId="3BA2380C" w14:textId="77777777" w:rsidTr="00ED732C">
        <w:trPr>
          <w:trHeight w:val="519"/>
        </w:trPr>
        <w:tc>
          <w:tcPr>
            <w:tcW w:w="7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57F8EF9" w14:textId="77777777" w:rsidR="009B6812" w:rsidRPr="00F3065E" w:rsidRDefault="009B6812" w:rsidP="009B6812">
            <w:pPr>
              <w:rPr>
                <w:b/>
                <w:bCs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699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99CE47C" w14:textId="77777777" w:rsidR="009B6812" w:rsidRPr="00F3065E" w:rsidRDefault="009B6812" w:rsidP="009B6812">
            <w:pPr>
              <w:rPr>
                <w:b/>
                <w:bCs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1174" w:type="pct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42F656D1" w14:textId="24FB7085" w:rsidR="009B6812" w:rsidRPr="00F3065E" w:rsidRDefault="009B6812" w:rsidP="009B6812">
            <w:pPr>
              <w:rPr>
                <w:b/>
                <w:bCs/>
                <w:color w:val="000000"/>
                <w:sz w:val="20"/>
                <w:szCs w:val="20"/>
                <w:lang w:val="fr-FR"/>
              </w:rPr>
            </w:pPr>
            <w:r>
              <w:rPr>
                <w:bCs/>
                <w:color w:val="000000"/>
                <w:sz w:val="20"/>
                <w:szCs w:val="20"/>
                <w:lang w:val="fr-FR"/>
              </w:rPr>
              <w:t>A</w:t>
            </w:r>
            <w:r w:rsidRPr="005F23F0">
              <w:rPr>
                <w:bCs/>
                <w:color w:val="000000"/>
                <w:sz w:val="20"/>
                <w:szCs w:val="20"/>
                <w:lang w:val="fr-FR"/>
              </w:rPr>
              <w:t>pplication</w:t>
            </w:r>
          </w:p>
        </w:tc>
        <w:tc>
          <w:tcPr>
            <w:tcW w:w="1284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7F6D6DBC" w14:textId="5D185C95" w:rsidR="009B6812" w:rsidRPr="00F3065E" w:rsidRDefault="009B6812" w:rsidP="009B6812">
            <w:pPr>
              <w:rPr>
                <w:b/>
                <w:bCs/>
                <w:color w:val="000000"/>
                <w:sz w:val="20"/>
                <w:szCs w:val="20"/>
                <w:lang w:val="fr-FR"/>
              </w:rPr>
            </w:pPr>
            <w:r w:rsidRPr="005F23F0">
              <w:rPr>
                <w:bCs/>
                <w:color w:val="000000"/>
                <w:sz w:val="20"/>
                <w:szCs w:val="20"/>
                <w:lang w:val="fr-FR"/>
              </w:rPr>
              <w:t>Supports de cours et tutoriels</w:t>
            </w:r>
          </w:p>
        </w:tc>
        <w:tc>
          <w:tcPr>
            <w:tcW w:w="105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2417AF06" w14:textId="0AA497CC" w:rsidR="009B6812" w:rsidRPr="00F3065E" w:rsidRDefault="009B6812" w:rsidP="009B6812">
            <w:pPr>
              <w:rPr>
                <w:b/>
                <w:bCs/>
                <w:color w:val="000000"/>
                <w:sz w:val="20"/>
                <w:szCs w:val="20"/>
                <w:lang w:val="fr-FR"/>
              </w:rPr>
            </w:pPr>
            <w:r w:rsidRPr="005F23F0">
              <w:rPr>
                <w:bCs/>
                <w:color w:val="000000"/>
                <w:sz w:val="20"/>
                <w:szCs w:val="20"/>
                <w:lang w:val="fr-FR"/>
              </w:rPr>
              <w:t xml:space="preserve">Exercice pratique </w:t>
            </w:r>
            <w:r>
              <w:rPr>
                <w:bCs/>
                <w:color w:val="000000"/>
                <w:sz w:val="20"/>
                <w:szCs w:val="20"/>
                <w:lang w:val="fr-FR"/>
              </w:rPr>
              <w:t>à travers SPSS</w:t>
            </w:r>
          </w:p>
        </w:tc>
      </w:tr>
      <w:tr w:rsidR="009B6812" w:rsidRPr="000B032B" w14:paraId="28323BF1" w14:textId="77777777" w:rsidTr="00ED732C">
        <w:trPr>
          <w:trHeight w:val="397"/>
        </w:trPr>
        <w:tc>
          <w:tcPr>
            <w:tcW w:w="7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94CE70B" w14:textId="77777777" w:rsidR="009B6812" w:rsidRPr="00F3065E" w:rsidRDefault="009B6812" w:rsidP="009B6812">
            <w:pPr>
              <w:rPr>
                <w:b/>
                <w:bCs/>
                <w:noProof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699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488428" w14:textId="77777777" w:rsidR="009B6812" w:rsidRPr="00F3065E" w:rsidRDefault="009B6812" w:rsidP="009B6812">
            <w:pPr>
              <w:rPr>
                <w:b/>
                <w:bCs/>
                <w:noProof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3517" w:type="pct"/>
            <w:gridSpan w:val="5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DDD9C3" w:themeFill="background2" w:themeFillShade="E6"/>
            <w:vAlign w:val="bottom"/>
          </w:tcPr>
          <w:p w14:paraId="5702F9B3" w14:textId="77777777" w:rsidR="009B6812" w:rsidRPr="000B032B" w:rsidRDefault="009B6812" w:rsidP="009B6812">
            <w:pPr>
              <w:rPr>
                <w:b/>
                <w:bCs/>
                <w:noProof/>
                <w:color w:val="000000"/>
                <w:sz w:val="20"/>
                <w:szCs w:val="20"/>
              </w:rPr>
            </w:pPr>
            <w:r>
              <w:rPr>
                <w:b/>
                <w:bCs/>
                <w:noProof/>
                <w:color w:val="000000"/>
                <w:sz w:val="20"/>
                <w:szCs w:val="20"/>
              </w:rPr>
              <w:t>Travaux pratiques/projets/stages</w:t>
            </w:r>
          </w:p>
        </w:tc>
      </w:tr>
      <w:tr w:rsidR="009B6812" w:rsidRPr="00160CB4" w14:paraId="24C7ECAE" w14:textId="77777777" w:rsidTr="00ED732C">
        <w:trPr>
          <w:trHeight w:val="397"/>
        </w:trPr>
        <w:tc>
          <w:tcPr>
            <w:tcW w:w="7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A326651" w14:textId="77777777" w:rsidR="009B6812" w:rsidRPr="000B032B" w:rsidRDefault="009B6812" w:rsidP="009B6812">
            <w:pPr>
              <w:rPr>
                <w:b/>
                <w:bCs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699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A8BFC21" w14:textId="77777777" w:rsidR="009B6812" w:rsidRPr="000B032B" w:rsidRDefault="009B6812" w:rsidP="009B6812">
            <w:pPr>
              <w:rPr>
                <w:b/>
                <w:bCs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174" w:type="pct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17545B80" w14:textId="66D7AB4F" w:rsidR="009B6812" w:rsidRPr="00DD17EE" w:rsidRDefault="00DD17EE" w:rsidP="009B6812">
            <w:pPr>
              <w:rPr>
                <w:bCs/>
                <w:color w:val="000000"/>
                <w:sz w:val="20"/>
                <w:szCs w:val="20"/>
                <w:lang w:val="fr-FR"/>
              </w:rPr>
            </w:pPr>
            <w:r w:rsidRPr="00DD17EE">
              <w:rPr>
                <w:bCs/>
                <w:color w:val="000000"/>
                <w:sz w:val="20"/>
                <w:szCs w:val="20"/>
                <w:lang w:val="fr-FR"/>
              </w:rPr>
              <w:t>Exercice de maison</w:t>
            </w:r>
          </w:p>
        </w:tc>
        <w:tc>
          <w:tcPr>
            <w:tcW w:w="1284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1A470B5A" w14:textId="5D3D68BA" w:rsidR="009B6812" w:rsidRPr="00160CB4" w:rsidRDefault="009B6812" w:rsidP="009B6812">
            <w:pPr>
              <w:rPr>
                <w:b/>
                <w:bCs/>
                <w:noProof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105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328B4AF8" w14:textId="58A8C293" w:rsidR="009B6812" w:rsidRPr="00160CB4" w:rsidRDefault="009B6812" w:rsidP="009B6812">
            <w:pPr>
              <w:rPr>
                <w:b/>
                <w:bCs/>
                <w:noProof/>
                <w:color w:val="000000"/>
                <w:sz w:val="20"/>
                <w:szCs w:val="20"/>
                <w:lang w:val="fr-FR"/>
              </w:rPr>
            </w:pPr>
          </w:p>
        </w:tc>
      </w:tr>
      <w:tr w:rsidR="009B6812" w:rsidRPr="00160CB4" w14:paraId="5CA13A7C" w14:textId="77777777" w:rsidTr="00ED732C">
        <w:trPr>
          <w:trHeight w:val="397"/>
        </w:trPr>
        <w:tc>
          <w:tcPr>
            <w:tcW w:w="78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4CF87DC" w14:textId="77777777" w:rsidR="009B6812" w:rsidRPr="00160CB4" w:rsidRDefault="009B6812" w:rsidP="009B6812">
            <w:pPr>
              <w:rPr>
                <w:b/>
                <w:bCs/>
                <w:noProof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699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89BC2B0" w14:textId="77777777" w:rsidR="009B6812" w:rsidRPr="00160CB4" w:rsidRDefault="009B6812" w:rsidP="009B6812">
            <w:pPr>
              <w:rPr>
                <w:b/>
                <w:bCs/>
                <w:noProof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117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1A88A385" w14:textId="77777777" w:rsidR="009B6812" w:rsidRPr="00160CB4" w:rsidRDefault="009B6812" w:rsidP="009B6812">
            <w:pPr>
              <w:rPr>
                <w:b/>
                <w:bCs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1284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06F5E708" w14:textId="77777777" w:rsidR="009B6812" w:rsidRPr="00160CB4" w:rsidRDefault="009B6812" w:rsidP="009B6812">
            <w:pPr>
              <w:rPr>
                <w:b/>
                <w:bCs/>
                <w:noProof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1059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22ACDCD9" w14:textId="77777777" w:rsidR="009B6812" w:rsidRPr="00160CB4" w:rsidRDefault="009B6812" w:rsidP="009B6812">
            <w:pPr>
              <w:rPr>
                <w:b/>
                <w:bCs/>
                <w:noProof/>
                <w:color w:val="000000"/>
                <w:sz w:val="20"/>
                <w:szCs w:val="20"/>
                <w:lang w:val="fr-FR"/>
              </w:rPr>
            </w:pPr>
          </w:p>
        </w:tc>
      </w:tr>
      <w:tr w:rsidR="009B6812" w:rsidRPr="00605405" w14:paraId="078DFD77" w14:textId="77777777" w:rsidTr="00ED732C">
        <w:trPr>
          <w:trHeight w:val="397"/>
        </w:trPr>
        <w:tc>
          <w:tcPr>
            <w:tcW w:w="78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C0EE9D" w14:textId="37886AF4" w:rsidR="009B6812" w:rsidRPr="00160CB4" w:rsidRDefault="00D5704E" w:rsidP="009B6812">
            <w:pPr>
              <w:rPr>
                <w:b/>
                <w:bCs/>
                <w:noProof/>
                <w:color w:val="000000"/>
                <w:sz w:val="20"/>
                <w:szCs w:val="20"/>
                <w:lang w:val="fr-FR"/>
              </w:rPr>
            </w:pPr>
            <w:r>
              <w:rPr>
                <w:b/>
                <w:bCs/>
                <w:noProof/>
                <w:color w:val="000000"/>
                <w:sz w:val="20"/>
                <w:szCs w:val="20"/>
              </w:rPr>
              <w:t>OS 3</w:t>
            </w:r>
          </w:p>
        </w:tc>
        <w:tc>
          <w:tcPr>
            <w:tcW w:w="699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18EF140" w14:textId="3D867276" w:rsidR="009B6812" w:rsidRPr="00160CB4" w:rsidRDefault="009B6812" w:rsidP="009B6812">
            <w:pPr>
              <w:rPr>
                <w:b/>
                <w:bCs/>
                <w:noProof/>
                <w:color w:val="000000"/>
                <w:sz w:val="20"/>
                <w:szCs w:val="20"/>
                <w:lang w:val="fr-FR"/>
              </w:rPr>
            </w:pPr>
            <w:r>
              <w:rPr>
                <w:b/>
                <w:bCs/>
                <w:noProof/>
                <w:color w:val="000000"/>
                <w:sz w:val="20"/>
                <w:szCs w:val="20"/>
                <w:lang w:val="fr-FR"/>
              </w:rPr>
              <w:t>Connaître et comprendre les principes de bases en analyse de survie</w:t>
            </w:r>
          </w:p>
        </w:tc>
        <w:tc>
          <w:tcPr>
            <w:tcW w:w="117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2788AB35" w14:textId="545173E0" w:rsidR="003C5869" w:rsidRPr="006110DB" w:rsidRDefault="003C5869" w:rsidP="003C5869">
            <w:pPr>
              <w:rPr>
                <w:bCs/>
                <w:color w:val="000000"/>
                <w:sz w:val="20"/>
                <w:szCs w:val="20"/>
                <w:lang w:val="fr-FR"/>
              </w:rPr>
            </w:pPr>
            <w:r w:rsidRPr="006110DB">
              <w:rPr>
                <w:bCs/>
                <w:color w:val="000000"/>
                <w:sz w:val="20"/>
                <w:szCs w:val="20"/>
                <w:lang w:val="fr-FR"/>
              </w:rPr>
              <w:t xml:space="preserve">Principe </w:t>
            </w:r>
            <w:r w:rsidRPr="006110DB">
              <w:rPr>
                <w:bCs/>
                <w:color w:val="000000"/>
                <w:sz w:val="20"/>
                <w:szCs w:val="20"/>
                <w:lang w:val="fr-FR"/>
              </w:rPr>
              <w:t>de base</w:t>
            </w:r>
            <w:r w:rsidRPr="006110DB">
              <w:rPr>
                <w:bCs/>
                <w:color w:val="000000"/>
                <w:sz w:val="20"/>
                <w:szCs w:val="20"/>
                <w:lang w:val="fr-FR"/>
              </w:rPr>
              <w:t xml:space="preserve"> de l’analyse </w:t>
            </w:r>
            <w:r w:rsidRPr="006110DB">
              <w:rPr>
                <w:bCs/>
                <w:color w:val="000000"/>
                <w:sz w:val="20"/>
                <w:szCs w:val="20"/>
                <w:lang w:val="fr-FR"/>
              </w:rPr>
              <w:t>de survie</w:t>
            </w:r>
          </w:p>
          <w:p w14:paraId="23C9F387" w14:textId="2EDEC589" w:rsidR="009B6812" w:rsidRPr="006110DB" w:rsidRDefault="009B6812" w:rsidP="003C5869">
            <w:pPr>
              <w:rPr>
                <w:bCs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1284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15903C44" w14:textId="60697166" w:rsidR="009B6812" w:rsidRPr="00160CB4" w:rsidRDefault="009B6812" w:rsidP="009B6812">
            <w:pPr>
              <w:rPr>
                <w:b/>
                <w:bCs/>
                <w:noProof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1059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5964B559" w14:textId="0097F39D" w:rsidR="009B6812" w:rsidRPr="00160CB4" w:rsidRDefault="009B6812" w:rsidP="009B6812">
            <w:pPr>
              <w:rPr>
                <w:b/>
                <w:bCs/>
                <w:noProof/>
                <w:color w:val="000000"/>
                <w:sz w:val="20"/>
                <w:szCs w:val="20"/>
                <w:lang w:val="fr-FR"/>
              </w:rPr>
            </w:pPr>
          </w:p>
        </w:tc>
      </w:tr>
      <w:tr w:rsidR="00442C55" w:rsidRPr="00605405" w14:paraId="2B45418B" w14:textId="77777777" w:rsidTr="00ED732C">
        <w:trPr>
          <w:trHeight w:val="397"/>
        </w:trPr>
        <w:tc>
          <w:tcPr>
            <w:tcW w:w="789" w:type="pct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3EF2690" w14:textId="02C11DBF" w:rsidR="00442C55" w:rsidRPr="00160CB4" w:rsidRDefault="00D5704E" w:rsidP="009B6812">
            <w:pPr>
              <w:rPr>
                <w:b/>
                <w:bCs/>
                <w:noProof/>
                <w:color w:val="000000"/>
                <w:sz w:val="20"/>
                <w:szCs w:val="20"/>
                <w:lang w:val="fr-FR"/>
              </w:rPr>
            </w:pPr>
            <w:r>
              <w:rPr>
                <w:b/>
                <w:bCs/>
                <w:noProof/>
                <w:color w:val="000000"/>
                <w:sz w:val="20"/>
                <w:szCs w:val="20"/>
              </w:rPr>
              <w:t>OS 4</w:t>
            </w:r>
          </w:p>
        </w:tc>
        <w:tc>
          <w:tcPr>
            <w:tcW w:w="694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CF5601F" w14:textId="171FD2A4" w:rsidR="00442C55" w:rsidRPr="00160CB4" w:rsidRDefault="00442C55" w:rsidP="009B6812">
            <w:pPr>
              <w:rPr>
                <w:b/>
                <w:bCs/>
                <w:noProof/>
                <w:color w:val="000000"/>
                <w:sz w:val="20"/>
                <w:szCs w:val="20"/>
                <w:lang w:val="fr-FR"/>
              </w:rPr>
            </w:pPr>
            <w:r w:rsidRPr="00003C55">
              <w:rPr>
                <w:b/>
                <w:bCs/>
                <w:noProof/>
                <w:color w:val="000000"/>
                <w:sz w:val="20"/>
                <w:lang w:val="fr-FR"/>
              </w:rPr>
              <w:t xml:space="preserve">Savoir interprêter les resultats de l’analyse de Kaplan </w:t>
            </w:r>
            <w:r w:rsidRPr="00003C55">
              <w:rPr>
                <w:b/>
                <w:bCs/>
                <w:noProof/>
                <w:color w:val="000000"/>
                <w:sz w:val="20"/>
                <w:lang w:val="fr-FR"/>
              </w:rPr>
              <w:lastRenderedPageBreak/>
              <w:t>Meir et de la regression de Cox</w:t>
            </w:r>
          </w:p>
        </w:tc>
        <w:tc>
          <w:tcPr>
            <w:tcW w:w="117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436DF42A" w14:textId="60B6B973" w:rsidR="00442C55" w:rsidRPr="006110DB" w:rsidRDefault="00442C55" w:rsidP="006110DB">
            <w:pPr>
              <w:rPr>
                <w:bCs/>
                <w:color w:val="000000"/>
                <w:sz w:val="20"/>
                <w:szCs w:val="20"/>
                <w:lang w:val="fr-FR"/>
              </w:rPr>
            </w:pPr>
            <w:r w:rsidRPr="006110DB">
              <w:rPr>
                <w:bCs/>
                <w:color w:val="000000"/>
                <w:sz w:val="20"/>
                <w:szCs w:val="20"/>
                <w:lang w:val="fr-FR"/>
              </w:rPr>
              <w:lastRenderedPageBreak/>
              <w:t>Condition d’utilisation de Kaplan Meir</w:t>
            </w:r>
          </w:p>
          <w:p w14:paraId="58A730C3" w14:textId="5A7328BC" w:rsidR="00442C55" w:rsidRPr="006110DB" w:rsidRDefault="00442C55" w:rsidP="009B6812">
            <w:pPr>
              <w:rPr>
                <w:bCs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1284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21068980" w14:textId="45048BC7" w:rsidR="00442C55" w:rsidRPr="00160CB4" w:rsidRDefault="00442C55" w:rsidP="009B6812">
            <w:pPr>
              <w:rPr>
                <w:b/>
                <w:bCs/>
                <w:noProof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1059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12D5B31E" w14:textId="7FE310B2" w:rsidR="00442C55" w:rsidRPr="00160CB4" w:rsidRDefault="00442C55" w:rsidP="009B6812">
            <w:pPr>
              <w:rPr>
                <w:b/>
                <w:bCs/>
                <w:noProof/>
                <w:color w:val="000000"/>
                <w:sz w:val="20"/>
                <w:szCs w:val="20"/>
                <w:lang w:val="fr-FR"/>
              </w:rPr>
            </w:pPr>
          </w:p>
        </w:tc>
      </w:tr>
      <w:tr w:rsidR="00442C55" w:rsidRPr="00605405" w14:paraId="4C77CD1C" w14:textId="77777777" w:rsidTr="00ED732C">
        <w:trPr>
          <w:trHeight w:val="397"/>
        </w:trPr>
        <w:tc>
          <w:tcPr>
            <w:tcW w:w="789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7BEF110" w14:textId="1B2F04CD" w:rsidR="00442C55" w:rsidRPr="00160CB4" w:rsidRDefault="00442C55" w:rsidP="009B6812">
            <w:pPr>
              <w:rPr>
                <w:b/>
                <w:bCs/>
                <w:noProof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69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2995DF7" w14:textId="77777777" w:rsidR="00442C55" w:rsidRPr="00160CB4" w:rsidRDefault="00442C55" w:rsidP="009B6812">
            <w:pPr>
              <w:rPr>
                <w:b/>
                <w:bCs/>
                <w:noProof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117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7491BD54" w14:textId="0DCED3A0" w:rsidR="00442C55" w:rsidRPr="006110DB" w:rsidRDefault="00442C55" w:rsidP="006110DB">
            <w:pPr>
              <w:rPr>
                <w:bCs/>
                <w:color w:val="000000"/>
                <w:sz w:val="20"/>
                <w:szCs w:val="20"/>
                <w:lang w:val="fr-FR"/>
              </w:rPr>
            </w:pPr>
            <w:r w:rsidRPr="006110DB">
              <w:rPr>
                <w:bCs/>
                <w:color w:val="000000"/>
                <w:sz w:val="20"/>
                <w:szCs w:val="20"/>
                <w:lang w:val="fr-FR"/>
              </w:rPr>
              <w:t xml:space="preserve">Condition d’utilisation de </w:t>
            </w:r>
            <w:r>
              <w:rPr>
                <w:bCs/>
                <w:color w:val="000000"/>
                <w:sz w:val="20"/>
                <w:szCs w:val="20"/>
                <w:lang w:val="fr-FR"/>
              </w:rPr>
              <w:t>la regression de Cox</w:t>
            </w:r>
          </w:p>
          <w:p w14:paraId="0332CDDB" w14:textId="015CEEA9" w:rsidR="00442C55" w:rsidRPr="006110DB" w:rsidRDefault="00442C55" w:rsidP="006110DB">
            <w:pPr>
              <w:rPr>
                <w:bCs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1284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4F0FF245" w14:textId="7F47D254" w:rsidR="00442C55" w:rsidRPr="00160CB4" w:rsidRDefault="00442C55" w:rsidP="009B6812">
            <w:pPr>
              <w:rPr>
                <w:b/>
                <w:bCs/>
                <w:noProof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1059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31CE2540" w14:textId="1B0739F9" w:rsidR="00442C55" w:rsidRPr="00160CB4" w:rsidRDefault="00442C55" w:rsidP="009B6812">
            <w:pPr>
              <w:rPr>
                <w:b/>
                <w:bCs/>
                <w:noProof/>
                <w:color w:val="000000"/>
                <w:sz w:val="20"/>
                <w:szCs w:val="20"/>
                <w:lang w:val="fr-FR"/>
              </w:rPr>
            </w:pPr>
          </w:p>
        </w:tc>
      </w:tr>
      <w:tr w:rsidR="009B6812" w:rsidRPr="00F66E77" w14:paraId="2B83D18A" w14:textId="77777777" w:rsidTr="00220115">
        <w:trPr>
          <w:trHeight w:val="340"/>
        </w:trPr>
        <w:tc>
          <w:tcPr>
            <w:tcW w:w="5000" w:type="pct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BD4B4"/>
          </w:tcPr>
          <w:p w14:paraId="304D9618" w14:textId="77777777" w:rsidR="009B6812" w:rsidRPr="00F66E77" w:rsidRDefault="009B6812" w:rsidP="009B6812">
            <w:pPr>
              <w:rPr>
                <w:b/>
                <w:bCs/>
                <w:color w:val="000000"/>
                <w:lang w:val="fr-FR"/>
              </w:rPr>
            </w:pPr>
            <w:r w:rsidRPr="00F66E77">
              <w:rPr>
                <w:b/>
                <w:bCs/>
                <w:noProof/>
                <w:color w:val="000000"/>
                <w:lang w:val="fr-FR"/>
              </w:rPr>
              <w:lastRenderedPageBreak/>
              <w:t>IV) Modalités d’évaluatio</w:t>
            </w:r>
            <w:r>
              <w:rPr>
                <w:b/>
                <w:bCs/>
                <w:noProof/>
                <w:color w:val="000000"/>
                <w:lang w:val="fr-FR"/>
              </w:rPr>
              <w:t>n</w:t>
            </w:r>
          </w:p>
        </w:tc>
      </w:tr>
      <w:tr w:rsidR="009B6812" w:rsidRPr="000B032B" w14:paraId="3442E404" w14:textId="77777777" w:rsidTr="00ED732C">
        <w:trPr>
          <w:trHeight w:val="340"/>
        </w:trPr>
        <w:tc>
          <w:tcPr>
            <w:tcW w:w="1145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7B0A6529" w14:textId="77777777" w:rsidR="009B6812" w:rsidRPr="008A30DE" w:rsidRDefault="009B6812" w:rsidP="009B6812">
            <w:pPr>
              <w:rPr>
                <w:b/>
                <w:bCs/>
                <w:color w:val="000000"/>
                <w:szCs w:val="20"/>
              </w:rPr>
            </w:pPr>
            <w:r w:rsidRPr="008A30DE">
              <w:rPr>
                <w:b/>
                <w:bCs/>
                <w:noProof/>
                <w:color w:val="000000"/>
                <w:szCs w:val="20"/>
              </w:rPr>
              <w:t>Type d’évaluation</w:t>
            </w:r>
          </w:p>
        </w:tc>
        <w:tc>
          <w:tcPr>
            <w:tcW w:w="13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58D7C16A" w14:textId="77777777" w:rsidR="009B6812" w:rsidRPr="008A30DE" w:rsidRDefault="009B6812" w:rsidP="009B6812">
            <w:pPr>
              <w:rPr>
                <w:b/>
                <w:bCs/>
                <w:color w:val="000000"/>
                <w:szCs w:val="20"/>
                <w:lang w:val="fr-FR"/>
              </w:rPr>
            </w:pPr>
            <w:r w:rsidRPr="008A30DE">
              <w:rPr>
                <w:b/>
                <w:bCs/>
                <w:color w:val="000000"/>
                <w:szCs w:val="20"/>
                <w:lang w:val="fr-FR"/>
              </w:rPr>
              <w:t>Part contributive du type d’évaluation dans le calcul de la  note finale</w:t>
            </w:r>
          </w:p>
        </w:tc>
        <w:tc>
          <w:tcPr>
            <w:tcW w:w="1325" w:type="pct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14:paraId="6823F285" w14:textId="77777777" w:rsidR="009B6812" w:rsidRPr="008A30DE" w:rsidRDefault="009B6812" w:rsidP="009B6812">
            <w:pPr>
              <w:rPr>
                <w:b/>
                <w:bCs/>
                <w:color w:val="000000"/>
                <w:szCs w:val="20"/>
              </w:rPr>
            </w:pPr>
            <w:r w:rsidRPr="008A30DE">
              <w:rPr>
                <w:b/>
                <w:bCs/>
                <w:noProof/>
                <w:color w:val="000000"/>
                <w:szCs w:val="20"/>
              </w:rPr>
              <w:t>Critères d’évaluation</w:t>
            </w:r>
          </w:p>
        </w:tc>
        <w:tc>
          <w:tcPr>
            <w:tcW w:w="1217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14:paraId="461BD18D" w14:textId="77777777" w:rsidR="009B6812" w:rsidRPr="008A30DE" w:rsidRDefault="009B6812" w:rsidP="009B6812">
            <w:pPr>
              <w:rPr>
                <w:b/>
                <w:bCs/>
                <w:color w:val="000000"/>
                <w:szCs w:val="20"/>
              </w:rPr>
            </w:pPr>
            <w:r w:rsidRPr="008A30DE">
              <w:rPr>
                <w:b/>
                <w:bCs/>
                <w:noProof/>
                <w:color w:val="000000"/>
                <w:szCs w:val="20"/>
              </w:rPr>
              <w:t>Matériels pédagogiques</w:t>
            </w:r>
          </w:p>
        </w:tc>
      </w:tr>
      <w:tr w:rsidR="009B6812" w:rsidRPr="00605405" w14:paraId="670C2EAF" w14:textId="77777777" w:rsidTr="00ED732C">
        <w:trPr>
          <w:trHeight w:val="608"/>
        </w:trPr>
        <w:tc>
          <w:tcPr>
            <w:tcW w:w="1145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05324679" w14:textId="77777777" w:rsidR="009B6812" w:rsidRPr="00516B10" w:rsidRDefault="009B6812" w:rsidP="009B6812">
            <w:pPr>
              <w:rPr>
                <w:bCs/>
                <w:color w:val="000000"/>
                <w:szCs w:val="20"/>
                <w:lang w:val="fr-FR"/>
              </w:rPr>
            </w:pPr>
            <w:r w:rsidRPr="00516B10">
              <w:rPr>
                <w:bCs/>
                <w:noProof/>
                <w:color w:val="000000"/>
                <w:szCs w:val="20"/>
                <w:lang w:val="fr-FR"/>
              </w:rPr>
              <w:t>Travail individuel</w:t>
            </w:r>
          </w:p>
        </w:tc>
        <w:tc>
          <w:tcPr>
            <w:tcW w:w="13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74C63B56" w14:textId="7D2CD36C" w:rsidR="009B6812" w:rsidRPr="00516B10" w:rsidRDefault="00270DED" w:rsidP="009B6812">
            <w:pPr>
              <w:rPr>
                <w:bCs/>
                <w:color w:val="000000"/>
                <w:szCs w:val="20"/>
              </w:rPr>
            </w:pPr>
            <w:r>
              <w:rPr>
                <w:bCs/>
                <w:color w:val="000000"/>
                <w:szCs w:val="20"/>
              </w:rPr>
              <w:t>10 %</w:t>
            </w:r>
          </w:p>
        </w:tc>
        <w:tc>
          <w:tcPr>
            <w:tcW w:w="1325" w:type="pct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14:paraId="73DF58F6" w14:textId="21861317" w:rsidR="009B6812" w:rsidRPr="00786E54" w:rsidRDefault="008A30DE" w:rsidP="00786E54">
            <w:pPr>
              <w:rPr>
                <w:bCs/>
                <w:color w:val="000000"/>
                <w:szCs w:val="20"/>
                <w:lang w:val="fr-FR"/>
              </w:rPr>
            </w:pPr>
            <w:r w:rsidRPr="00786E54">
              <w:rPr>
                <w:bCs/>
                <w:color w:val="000000"/>
                <w:szCs w:val="20"/>
                <w:lang w:val="fr-FR"/>
              </w:rPr>
              <w:t>P</w:t>
            </w:r>
            <w:r w:rsidR="00786E54">
              <w:rPr>
                <w:bCs/>
                <w:color w:val="000000"/>
                <w:szCs w:val="20"/>
                <w:lang w:val="fr-FR"/>
              </w:rPr>
              <w:t>articipation active au cours,</w:t>
            </w:r>
            <w:r w:rsidRPr="00786E54">
              <w:rPr>
                <w:bCs/>
                <w:color w:val="000000"/>
                <w:szCs w:val="20"/>
                <w:lang w:val="fr-FR"/>
              </w:rPr>
              <w:t xml:space="preserve"> tr</w:t>
            </w:r>
            <w:r w:rsidR="00786E54" w:rsidRPr="00786E54">
              <w:rPr>
                <w:bCs/>
                <w:color w:val="000000"/>
                <w:szCs w:val="20"/>
                <w:lang w:val="fr-FR"/>
              </w:rPr>
              <w:t>aitement de</w:t>
            </w:r>
            <w:r w:rsidR="00786E54">
              <w:rPr>
                <w:bCs/>
                <w:color w:val="000000"/>
                <w:szCs w:val="20"/>
                <w:lang w:val="fr-FR"/>
              </w:rPr>
              <w:t>s exercices</w:t>
            </w:r>
            <w:r w:rsidR="00D5704E">
              <w:rPr>
                <w:bCs/>
                <w:color w:val="000000"/>
                <w:szCs w:val="20"/>
                <w:lang w:val="fr-FR"/>
              </w:rPr>
              <w:t xml:space="preserve"> de maison</w:t>
            </w:r>
          </w:p>
        </w:tc>
        <w:tc>
          <w:tcPr>
            <w:tcW w:w="1217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14:paraId="5A64C5FC" w14:textId="6140CA19" w:rsidR="009B6812" w:rsidRPr="00126D56" w:rsidRDefault="009B6812" w:rsidP="00786E54">
            <w:pPr>
              <w:rPr>
                <w:bCs/>
                <w:color w:val="000000"/>
                <w:szCs w:val="20"/>
                <w:lang w:val="fr-FR"/>
              </w:rPr>
            </w:pPr>
            <w:r w:rsidRPr="00126D56">
              <w:rPr>
                <w:bCs/>
                <w:color w:val="000000"/>
                <w:szCs w:val="20"/>
                <w:lang w:val="fr-FR"/>
              </w:rPr>
              <w:t xml:space="preserve">Les tutoriels du cours </w:t>
            </w:r>
          </w:p>
        </w:tc>
      </w:tr>
      <w:tr w:rsidR="009B6812" w:rsidRPr="00605405" w14:paraId="0196B1C0" w14:textId="77777777" w:rsidTr="00ED732C">
        <w:trPr>
          <w:trHeight w:val="560"/>
        </w:trPr>
        <w:tc>
          <w:tcPr>
            <w:tcW w:w="1145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14:paraId="5967DD1E" w14:textId="77777777" w:rsidR="009B6812" w:rsidRPr="00516B10" w:rsidRDefault="009B6812" w:rsidP="009B6812">
            <w:pPr>
              <w:rPr>
                <w:bCs/>
                <w:color w:val="000000"/>
                <w:szCs w:val="20"/>
              </w:rPr>
            </w:pPr>
            <w:r w:rsidRPr="00516B10">
              <w:rPr>
                <w:bCs/>
                <w:noProof/>
                <w:color w:val="000000"/>
                <w:szCs w:val="20"/>
              </w:rPr>
              <w:t>Contrôle continu</w:t>
            </w:r>
          </w:p>
        </w:tc>
        <w:tc>
          <w:tcPr>
            <w:tcW w:w="13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009AB72C" w14:textId="3869A9A5" w:rsidR="009B6812" w:rsidRPr="00516B10" w:rsidRDefault="00270DED" w:rsidP="009B6812">
            <w:pPr>
              <w:rPr>
                <w:bCs/>
                <w:color w:val="000000"/>
                <w:szCs w:val="20"/>
              </w:rPr>
            </w:pPr>
            <w:r>
              <w:rPr>
                <w:bCs/>
                <w:color w:val="000000"/>
                <w:szCs w:val="20"/>
              </w:rPr>
              <w:t>40 %</w:t>
            </w:r>
          </w:p>
        </w:tc>
        <w:tc>
          <w:tcPr>
            <w:tcW w:w="1325" w:type="pct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14:paraId="4A71BC58" w14:textId="5C9CE628" w:rsidR="009B6812" w:rsidRPr="00F22F9E" w:rsidRDefault="002E37C7" w:rsidP="009B6812">
            <w:pPr>
              <w:rPr>
                <w:bCs/>
                <w:color w:val="000000"/>
                <w:szCs w:val="20"/>
                <w:lang w:val="fr-FR"/>
              </w:rPr>
            </w:pPr>
            <w:r>
              <w:rPr>
                <w:bCs/>
                <w:color w:val="000000"/>
                <w:szCs w:val="20"/>
                <w:lang w:val="fr-FR"/>
              </w:rPr>
              <w:t>V</w:t>
            </w:r>
            <w:r w:rsidR="00D5704E">
              <w:rPr>
                <w:bCs/>
                <w:color w:val="000000"/>
                <w:szCs w:val="20"/>
                <w:lang w:val="fr-FR"/>
              </w:rPr>
              <w:t>éracité des réponses données</w:t>
            </w:r>
          </w:p>
        </w:tc>
        <w:tc>
          <w:tcPr>
            <w:tcW w:w="1217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14:paraId="08536001" w14:textId="6E62C12B" w:rsidR="009B6812" w:rsidRPr="00126D56" w:rsidRDefault="00786E54" w:rsidP="0050007B">
            <w:pPr>
              <w:rPr>
                <w:bCs/>
                <w:color w:val="000000"/>
                <w:szCs w:val="20"/>
                <w:lang w:val="fr-FR"/>
              </w:rPr>
            </w:pPr>
            <w:r>
              <w:rPr>
                <w:bCs/>
                <w:color w:val="000000"/>
                <w:szCs w:val="20"/>
                <w:lang w:val="fr-FR"/>
              </w:rPr>
              <w:t>Ordinateurs 64</w:t>
            </w:r>
            <w:r w:rsidR="00D5704E">
              <w:rPr>
                <w:bCs/>
                <w:color w:val="000000"/>
                <w:szCs w:val="20"/>
                <w:lang w:val="fr-FR"/>
              </w:rPr>
              <w:t xml:space="preserve"> </w:t>
            </w:r>
            <w:r w:rsidR="0050007B">
              <w:rPr>
                <w:bCs/>
                <w:color w:val="000000"/>
                <w:szCs w:val="20"/>
                <w:lang w:val="fr-FR"/>
              </w:rPr>
              <w:t>bites</w:t>
            </w:r>
            <w:r w:rsidR="009B6812" w:rsidRPr="00126D56">
              <w:rPr>
                <w:bCs/>
                <w:color w:val="000000"/>
                <w:szCs w:val="20"/>
                <w:lang w:val="fr-FR"/>
              </w:rPr>
              <w:t xml:space="preserve">, Logiciel SPSS </w:t>
            </w:r>
          </w:p>
        </w:tc>
      </w:tr>
      <w:tr w:rsidR="00ED732C" w:rsidRPr="00605405" w14:paraId="0196297C" w14:textId="77777777" w:rsidTr="00ED732C">
        <w:trPr>
          <w:trHeight w:val="682"/>
        </w:trPr>
        <w:tc>
          <w:tcPr>
            <w:tcW w:w="1145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14:paraId="0D2DCCBF" w14:textId="77777777" w:rsidR="00ED732C" w:rsidRPr="00516B10" w:rsidRDefault="00ED732C" w:rsidP="00ED732C">
            <w:pPr>
              <w:rPr>
                <w:bCs/>
                <w:color w:val="000000"/>
                <w:szCs w:val="20"/>
              </w:rPr>
            </w:pPr>
            <w:bookmarkStart w:id="0" w:name="_GoBack" w:colFirst="2" w:colLast="2"/>
            <w:r w:rsidRPr="00516B10">
              <w:rPr>
                <w:bCs/>
                <w:noProof/>
                <w:color w:val="000000"/>
                <w:szCs w:val="20"/>
              </w:rPr>
              <w:t xml:space="preserve">Examen </w:t>
            </w:r>
          </w:p>
        </w:tc>
        <w:tc>
          <w:tcPr>
            <w:tcW w:w="13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3114857E" w14:textId="2697C238" w:rsidR="00ED732C" w:rsidRPr="00516B10" w:rsidRDefault="00ED732C" w:rsidP="00ED732C">
            <w:pPr>
              <w:rPr>
                <w:bCs/>
                <w:color w:val="000000"/>
                <w:szCs w:val="20"/>
              </w:rPr>
            </w:pPr>
            <w:r>
              <w:rPr>
                <w:bCs/>
                <w:color w:val="000000"/>
                <w:szCs w:val="20"/>
              </w:rPr>
              <w:t>50 %</w:t>
            </w:r>
          </w:p>
        </w:tc>
        <w:tc>
          <w:tcPr>
            <w:tcW w:w="1325" w:type="pct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14:paraId="7B520A66" w14:textId="0406E2CB" w:rsidR="00ED732C" w:rsidRPr="00516B10" w:rsidRDefault="00ED732C" w:rsidP="00ED732C">
            <w:pPr>
              <w:rPr>
                <w:bCs/>
                <w:color w:val="000000"/>
                <w:szCs w:val="20"/>
              </w:rPr>
            </w:pPr>
            <w:r>
              <w:rPr>
                <w:bCs/>
                <w:color w:val="000000"/>
                <w:szCs w:val="20"/>
                <w:lang w:val="fr-FR"/>
              </w:rPr>
              <w:t>Véracité des réponses données</w:t>
            </w:r>
          </w:p>
        </w:tc>
        <w:tc>
          <w:tcPr>
            <w:tcW w:w="1217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14:paraId="1565E886" w14:textId="73C4FB81" w:rsidR="00ED732C" w:rsidRPr="00126D56" w:rsidRDefault="00ED732C" w:rsidP="00ED732C">
            <w:pPr>
              <w:rPr>
                <w:bCs/>
                <w:color w:val="000000"/>
                <w:szCs w:val="20"/>
                <w:lang w:val="fr-FR"/>
              </w:rPr>
            </w:pPr>
            <w:r w:rsidRPr="00126D56">
              <w:rPr>
                <w:bCs/>
                <w:color w:val="000000"/>
                <w:szCs w:val="20"/>
                <w:lang w:val="fr-FR"/>
              </w:rPr>
              <w:t>Ordinateurs 64</w:t>
            </w:r>
            <w:r>
              <w:rPr>
                <w:bCs/>
                <w:color w:val="000000"/>
                <w:szCs w:val="20"/>
                <w:lang w:val="fr-FR"/>
              </w:rPr>
              <w:t xml:space="preserve"> bites</w:t>
            </w:r>
            <w:r w:rsidRPr="00126D56">
              <w:rPr>
                <w:bCs/>
                <w:color w:val="000000"/>
                <w:szCs w:val="20"/>
                <w:lang w:val="fr-FR"/>
              </w:rPr>
              <w:t xml:space="preserve">, Logiciel SPSS </w:t>
            </w:r>
          </w:p>
        </w:tc>
      </w:tr>
      <w:bookmarkEnd w:id="0"/>
      <w:tr w:rsidR="00ED732C" w:rsidRPr="000B032B" w14:paraId="07FCBD78" w14:textId="77777777" w:rsidTr="00ED732C">
        <w:trPr>
          <w:trHeight w:val="551"/>
        </w:trPr>
        <w:tc>
          <w:tcPr>
            <w:tcW w:w="1145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14:paraId="78C2347D" w14:textId="36322F8E" w:rsidR="00ED732C" w:rsidRPr="00516B10" w:rsidRDefault="00ED732C" w:rsidP="00ED732C">
            <w:pPr>
              <w:rPr>
                <w:bCs/>
                <w:noProof/>
                <w:color w:val="000000"/>
                <w:szCs w:val="20"/>
              </w:rPr>
            </w:pPr>
            <w:r w:rsidRPr="00516B10">
              <w:rPr>
                <w:bCs/>
                <w:noProof/>
                <w:color w:val="000000"/>
                <w:szCs w:val="20"/>
              </w:rPr>
              <w:t xml:space="preserve">Examen de </w:t>
            </w:r>
            <w:r>
              <w:rPr>
                <w:bCs/>
                <w:noProof/>
                <w:color w:val="000000"/>
                <w:szCs w:val="20"/>
              </w:rPr>
              <w:t>rattrapage</w:t>
            </w:r>
          </w:p>
        </w:tc>
        <w:tc>
          <w:tcPr>
            <w:tcW w:w="13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4D649353" w14:textId="465492B5" w:rsidR="00ED732C" w:rsidRPr="00516B10" w:rsidRDefault="00ED732C" w:rsidP="00ED732C">
            <w:pPr>
              <w:rPr>
                <w:bCs/>
                <w:noProof/>
                <w:color w:val="000000"/>
                <w:szCs w:val="20"/>
              </w:rPr>
            </w:pPr>
            <w:r>
              <w:rPr>
                <w:bCs/>
                <w:noProof/>
                <w:color w:val="000000"/>
                <w:szCs w:val="20"/>
              </w:rPr>
              <w:t>100%</w:t>
            </w:r>
          </w:p>
        </w:tc>
        <w:tc>
          <w:tcPr>
            <w:tcW w:w="1325" w:type="pct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14:paraId="2674BC88" w14:textId="18FC7E4A" w:rsidR="00ED732C" w:rsidRPr="00516B10" w:rsidRDefault="00ED732C" w:rsidP="00ED732C">
            <w:pPr>
              <w:rPr>
                <w:bCs/>
                <w:color w:val="000000"/>
                <w:szCs w:val="20"/>
              </w:rPr>
            </w:pPr>
            <w:r>
              <w:rPr>
                <w:bCs/>
                <w:color w:val="000000"/>
                <w:szCs w:val="20"/>
              </w:rPr>
              <w:t>Réponses données</w:t>
            </w:r>
          </w:p>
        </w:tc>
        <w:tc>
          <w:tcPr>
            <w:tcW w:w="1217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14:paraId="67717E07" w14:textId="02AC10B1" w:rsidR="00ED732C" w:rsidRPr="00516B10" w:rsidRDefault="00ED732C" w:rsidP="00ED732C">
            <w:pPr>
              <w:rPr>
                <w:bCs/>
                <w:noProof/>
                <w:color w:val="000000"/>
                <w:szCs w:val="20"/>
              </w:rPr>
            </w:pPr>
            <w:r>
              <w:rPr>
                <w:bCs/>
                <w:color w:val="000000"/>
                <w:szCs w:val="20"/>
                <w:lang w:val="fr-FR"/>
              </w:rPr>
              <w:t>Ordinateurs 64 bites</w:t>
            </w:r>
            <w:r w:rsidRPr="00126D56">
              <w:rPr>
                <w:bCs/>
                <w:color w:val="000000"/>
                <w:szCs w:val="20"/>
                <w:lang w:val="fr-FR"/>
              </w:rPr>
              <w:t>, Logiciel SPSS</w:t>
            </w:r>
          </w:p>
        </w:tc>
      </w:tr>
      <w:tr w:rsidR="00ED732C" w:rsidRPr="00F66E77" w14:paraId="64508EE3" w14:textId="77777777" w:rsidTr="00220115">
        <w:trPr>
          <w:trHeight w:val="403"/>
        </w:trPr>
        <w:tc>
          <w:tcPr>
            <w:tcW w:w="5000" w:type="pct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CC0D9"/>
          </w:tcPr>
          <w:p w14:paraId="05FD5FCA" w14:textId="77777777" w:rsidR="00ED732C" w:rsidRPr="00516B10" w:rsidRDefault="00ED732C" w:rsidP="00ED732C">
            <w:pPr>
              <w:rPr>
                <w:b/>
                <w:bCs/>
                <w:color w:val="000000"/>
              </w:rPr>
            </w:pPr>
            <w:r w:rsidRPr="00516B10">
              <w:rPr>
                <w:b/>
                <w:bCs/>
                <w:noProof/>
                <w:color w:val="000000"/>
              </w:rPr>
              <w:t>V) Matériels de cours</w:t>
            </w:r>
          </w:p>
        </w:tc>
      </w:tr>
      <w:tr w:rsidR="00ED732C" w:rsidRPr="00F32596" w14:paraId="588F1A66" w14:textId="77777777" w:rsidTr="009322EC">
        <w:trPr>
          <w:trHeight w:val="681"/>
        </w:trPr>
        <w:tc>
          <w:tcPr>
            <w:tcW w:w="3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018697C0" w14:textId="77777777" w:rsidR="00ED732C" w:rsidRPr="00516B10" w:rsidRDefault="00ED732C" w:rsidP="00ED732C">
            <w:pPr>
              <w:jc w:val="center"/>
              <w:rPr>
                <w:b/>
                <w:bCs/>
                <w:color w:val="000000"/>
                <w:szCs w:val="20"/>
              </w:rPr>
            </w:pPr>
            <w:r w:rsidRPr="00516B10">
              <w:rPr>
                <w:b/>
                <w:bCs/>
                <w:color w:val="000000"/>
                <w:szCs w:val="20"/>
              </w:rPr>
              <w:t>1</w:t>
            </w:r>
          </w:p>
        </w:tc>
        <w:tc>
          <w:tcPr>
            <w:tcW w:w="4602" w:type="pct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14:paraId="237848D7" w14:textId="29038457" w:rsidR="00ED732C" w:rsidRPr="008A30DE" w:rsidRDefault="00ED732C" w:rsidP="00ED732C">
            <w:pPr>
              <w:rPr>
                <w:bCs/>
                <w:color w:val="000000"/>
                <w:szCs w:val="20"/>
                <w:lang w:val="fr-FR"/>
              </w:rPr>
            </w:pPr>
            <w:r>
              <w:rPr>
                <w:bCs/>
                <w:color w:val="000000"/>
                <w:szCs w:val="20"/>
                <w:lang w:val="fr-FR"/>
              </w:rPr>
              <w:t>O</w:t>
            </w:r>
            <w:r w:rsidRPr="008A30DE">
              <w:rPr>
                <w:bCs/>
                <w:color w:val="000000"/>
                <w:szCs w:val="20"/>
                <w:lang w:val="fr-FR"/>
              </w:rPr>
              <w:t xml:space="preserve">rdinateur </w:t>
            </w:r>
            <w:r>
              <w:rPr>
                <w:bCs/>
                <w:color w:val="000000"/>
                <w:szCs w:val="20"/>
                <w:lang w:val="fr-FR"/>
              </w:rPr>
              <w:t>pour projection</w:t>
            </w:r>
          </w:p>
        </w:tc>
      </w:tr>
      <w:tr w:rsidR="00ED732C" w:rsidRPr="00F32596" w14:paraId="1DCF8F4F" w14:textId="77777777" w:rsidTr="009322EC">
        <w:trPr>
          <w:trHeight w:val="681"/>
        </w:trPr>
        <w:tc>
          <w:tcPr>
            <w:tcW w:w="3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28A95C4B" w14:textId="49FA4EB1" w:rsidR="00ED732C" w:rsidRPr="00516B10" w:rsidRDefault="00ED732C" w:rsidP="00ED732C">
            <w:pPr>
              <w:jc w:val="center"/>
              <w:rPr>
                <w:b/>
                <w:bCs/>
                <w:color w:val="000000"/>
                <w:szCs w:val="20"/>
              </w:rPr>
            </w:pPr>
            <w:r>
              <w:rPr>
                <w:b/>
                <w:bCs/>
                <w:color w:val="000000"/>
                <w:szCs w:val="20"/>
              </w:rPr>
              <w:t>2</w:t>
            </w:r>
          </w:p>
        </w:tc>
        <w:tc>
          <w:tcPr>
            <w:tcW w:w="4602" w:type="pct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14:paraId="044673A7" w14:textId="669F92AC" w:rsidR="00ED732C" w:rsidRPr="008A30DE" w:rsidRDefault="00ED732C" w:rsidP="00ED732C">
            <w:pPr>
              <w:rPr>
                <w:bCs/>
                <w:color w:val="000000"/>
                <w:szCs w:val="20"/>
                <w:lang w:val="fr-FR"/>
              </w:rPr>
            </w:pPr>
            <w:r>
              <w:rPr>
                <w:bCs/>
                <w:color w:val="000000"/>
                <w:szCs w:val="20"/>
                <w:lang w:val="fr-FR"/>
              </w:rPr>
              <w:t>Logiciel SPSS_25 installé</w:t>
            </w:r>
          </w:p>
        </w:tc>
      </w:tr>
      <w:tr w:rsidR="00ED732C" w:rsidRPr="006D6504" w14:paraId="436E761D" w14:textId="77777777" w:rsidTr="009322EC">
        <w:trPr>
          <w:trHeight w:val="690"/>
        </w:trPr>
        <w:tc>
          <w:tcPr>
            <w:tcW w:w="3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04F4AC8A" w14:textId="55D19834" w:rsidR="00ED732C" w:rsidRPr="00516B10" w:rsidRDefault="00ED732C" w:rsidP="00ED732C">
            <w:pPr>
              <w:jc w:val="center"/>
              <w:rPr>
                <w:b/>
                <w:bCs/>
                <w:color w:val="000000"/>
                <w:szCs w:val="20"/>
              </w:rPr>
            </w:pPr>
            <w:r>
              <w:rPr>
                <w:b/>
                <w:bCs/>
                <w:color w:val="000000"/>
                <w:szCs w:val="20"/>
              </w:rPr>
              <w:t>3</w:t>
            </w:r>
          </w:p>
        </w:tc>
        <w:tc>
          <w:tcPr>
            <w:tcW w:w="4602" w:type="pct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14:paraId="398BCE19" w14:textId="4C932285" w:rsidR="00ED732C" w:rsidRPr="008A30DE" w:rsidRDefault="00ED732C" w:rsidP="00ED732C">
            <w:pPr>
              <w:rPr>
                <w:bCs/>
                <w:color w:val="000000"/>
                <w:szCs w:val="20"/>
                <w:lang w:val="fr-FR"/>
              </w:rPr>
            </w:pPr>
            <w:r w:rsidRPr="008A30DE">
              <w:rPr>
                <w:bCs/>
                <w:color w:val="000000"/>
                <w:szCs w:val="20"/>
                <w:lang w:val="fr-FR"/>
              </w:rPr>
              <w:t>Plateforme e-learning</w:t>
            </w:r>
          </w:p>
        </w:tc>
      </w:tr>
      <w:tr w:rsidR="00ED732C" w:rsidRPr="00160CB4" w14:paraId="271FD9C0" w14:textId="77777777" w:rsidTr="009322EC">
        <w:trPr>
          <w:trHeight w:val="700"/>
        </w:trPr>
        <w:tc>
          <w:tcPr>
            <w:tcW w:w="3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7FB618FD" w14:textId="26BB3639" w:rsidR="00ED732C" w:rsidRPr="00516B10" w:rsidRDefault="00ED732C" w:rsidP="00ED732C">
            <w:pPr>
              <w:jc w:val="center"/>
              <w:rPr>
                <w:b/>
                <w:bCs/>
                <w:color w:val="000000"/>
                <w:szCs w:val="20"/>
              </w:rPr>
            </w:pPr>
            <w:r>
              <w:rPr>
                <w:b/>
                <w:bCs/>
                <w:color w:val="000000"/>
                <w:szCs w:val="20"/>
              </w:rPr>
              <w:t>4</w:t>
            </w:r>
          </w:p>
        </w:tc>
        <w:tc>
          <w:tcPr>
            <w:tcW w:w="4602" w:type="pct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14:paraId="07E995AE" w14:textId="1F51ED22" w:rsidR="00ED732C" w:rsidRPr="008A30DE" w:rsidRDefault="00ED732C" w:rsidP="00ED732C">
            <w:pPr>
              <w:rPr>
                <w:bCs/>
                <w:color w:val="000000"/>
                <w:szCs w:val="20"/>
                <w:lang w:val="fr-FR"/>
              </w:rPr>
            </w:pPr>
            <w:r w:rsidRPr="008A30DE">
              <w:rPr>
                <w:bCs/>
                <w:color w:val="000000"/>
                <w:szCs w:val="20"/>
                <w:lang w:val="fr-FR"/>
              </w:rPr>
              <w:t>Vidéo projecteur</w:t>
            </w:r>
          </w:p>
        </w:tc>
      </w:tr>
      <w:tr w:rsidR="00ED732C" w:rsidRPr="000B032B" w14:paraId="576BFC52" w14:textId="77777777" w:rsidTr="009322EC">
        <w:trPr>
          <w:trHeight w:val="683"/>
        </w:trPr>
        <w:tc>
          <w:tcPr>
            <w:tcW w:w="3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0BF174AB" w14:textId="4FD8209C" w:rsidR="00ED732C" w:rsidRPr="00516B10" w:rsidRDefault="00ED732C" w:rsidP="00ED732C">
            <w:pPr>
              <w:jc w:val="center"/>
              <w:rPr>
                <w:b/>
                <w:bCs/>
                <w:color w:val="000000"/>
                <w:szCs w:val="20"/>
              </w:rPr>
            </w:pPr>
            <w:r>
              <w:rPr>
                <w:b/>
                <w:bCs/>
                <w:color w:val="000000"/>
                <w:szCs w:val="20"/>
              </w:rPr>
              <w:t>5</w:t>
            </w:r>
          </w:p>
        </w:tc>
        <w:tc>
          <w:tcPr>
            <w:tcW w:w="4602" w:type="pct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14:paraId="49157666" w14:textId="6803A079" w:rsidR="00ED732C" w:rsidRPr="008A30DE" w:rsidRDefault="00ED732C" w:rsidP="00ED732C">
            <w:pPr>
              <w:rPr>
                <w:bCs/>
                <w:color w:val="000000"/>
                <w:szCs w:val="20"/>
              </w:rPr>
            </w:pPr>
            <w:r w:rsidRPr="008A30DE">
              <w:rPr>
                <w:bCs/>
                <w:color w:val="000000"/>
                <w:szCs w:val="20"/>
              </w:rPr>
              <w:t>Micro baladeur</w:t>
            </w:r>
          </w:p>
        </w:tc>
      </w:tr>
    </w:tbl>
    <w:p w14:paraId="16D6B6E2" w14:textId="77777777" w:rsidR="00FF24A9" w:rsidRDefault="00FF24A9" w:rsidP="00FF24A9">
      <w:pPr>
        <w:spacing w:after="200"/>
        <w:jc w:val="both"/>
        <w:rPr>
          <w:b/>
          <w:bCs/>
          <w:lang w:val="fr-FR"/>
        </w:rPr>
      </w:pPr>
    </w:p>
    <w:p w14:paraId="4632CAC7" w14:textId="298E9D13" w:rsidR="00E92B5C" w:rsidRDefault="00D21FF5" w:rsidP="00FF24A9">
      <w:pPr>
        <w:spacing w:after="200"/>
        <w:jc w:val="both"/>
        <w:rPr>
          <w:b/>
          <w:bCs/>
          <w:lang w:val="fr-FR"/>
        </w:rPr>
      </w:pPr>
      <w:r>
        <w:rPr>
          <w:b/>
          <w:bCs/>
          <w:lang w:val="fr-FR"/>
        </w:rPr>
        <w:tab/>
      </w:r>
      <w:r>
        <w:rPr>
          <w:b/>
          <w:bCs/>
          <w:lang w:val="fr-FR"/>
        </w:rPr>
        <w:tab/>
      </w:r>
      <w:r>
        <w:rPr>
          <w:b/>
          <w:bCs/>
          <w:lang w:val="fr-FR"/>
        </w:rPr>
        <w:tab/>
      </w:r>
      <w:r>
        <w:rPr>
          <w:b/>
          <w:bCs/>
          <w:lang w:val="fr-FR"/>
        </w:rPr>
        <w:tab/>
      </w:r>
      <w:r>
        <w:rPr>
          <w:b/>
          <w:bCs/>
          <w:lang w:val="fr-FR"/>
        </w:rPr>
        <w:tab/>
        <w:t>Date :</w:t>
      </w:r>
      <w:r w:rsidR="006D6504">
        <w:rPr>
          <w:b/>
          <w:bCs/>
          <w:lang w:val="fr-FR"/>
        </w:rPr>
        <w:t xml:space="preserve"> </w:t>
      </w:r>
      <w:r w:rsidR="006D6504">
        <w:rPr>
          <w:b/>
          <w:bCs/>
          <w:lang w:val="fr-FR"/>
        </w:rPr>
        <w:fldChar w:fldCharType="begin"/>
      </w:r>
      <w:r w:rsidR="006D6504">
        <w:rPr>
          <w:b/>
          <w:bCs/>
          <w:lang w:val="fr-FR"/>
        </w:rPr>
        <w:instrText xml:space="preserve"> TIME \@ "dddd d MMMM yyyy" </w:instrText>
      </w:r>
      <w:r w:rsidR="006D6504">
        <w:rPr>
          <w:b/>
          <w:bCs/>
          <w:lang w:val="fr-FR"/>
        </w:rPr>
        <w:fldChar w:fldCharType="separate"/>
      </w:r>
      <w:r w:rsidR="00605405">
        <w:rPr>
          <w:b/>
          <w:bCs/>
          <w:noProof/>
          <w:lang w:val="fr-FR"/>
        </w:rPr>
        <w:t>mardi 5 avril 2022</w:t>
      </w:r>
      <w:r w:rsidR="006D6504">
        <w:rPr>
          <w:b/>
          <w:bCs/>
          <w:lang w:val="fr-FR"/>
        </w:rPr>
        <w:fldChar w:fldCharType="end"/>
      </w:r>
    </w:p>
    <w:p w14:paraId="173C2930" w14:textId="77777777" w:rsidR="00E92B5C" w:rsidRPr="00E92B5C" w:rsidRDefault="00E92B5C" w:rsidP="00E92B5C">
      <w:pPr>
        <w:rPr>
          <w:lang w:val="fr-FR"/>
        </w:rPr>
      </w:pPr>
    </w:p>
    <w:p w14:paraId="257ADF68" w14:textId="77777777" w:rsidR="00E92B5C" w:rsidRPr="00E92B5C" w:rsidRDefault="00E92B5C" w:rsidP="00E92B5C">
      <w:pPr>
        <w:rPr>
          <w:lang w:val="fr-FR"/>
        </w:rPr>
      </w:pPr>
    </w:p>
    <w:p w14:paraId="2CFBC9E4" w14:textId="77777777" w:rsidR="00E92B5C" w:rsidRPr="00E92B5C" w:rsidRDefault="00E92B5C" w:rsidP="00E92B5C">
      <w:pPr>
        <w:rPr>
          <w:lang w:val="fr-FR"/>
        </w:rPr>
      </w:pPr>
    </w:p>
    <w:p w14:paraId="1441B97D" w14:textId="1B1A2322" w:rsidR="00E92B5C" w:rsidRDefault="00E92B5C" w:rsidP="00E92B5C">
      <w:pPr>
        <w:rPr>
          <w:lang w:val="fr-FR"/>
        </w:rPr>
      </w:pPr>
    </w:p>
    <w:sectPr w:rsidR="00E92B5C" w:rsidSect="008F4B9E">
      <w:footerReference w:type="default" r:id="rId9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C2C4B3" w14:textId="77777777" w:rsidR="009420C9" w:rsidRDefault="009420C9" w:rsidP="006C5B14">
      <w:r>
        <w:separator/>
      </w:r>
    </w:p>
  </w:endnote>
  <w:endnote w:type="continuationSeparator" w:id="0">
    <w:p w14:paraId="05FEDEFD" w14:textId="77777777" w:rsidR="009420C9" w:rsidRDefault="009420C9" w:rsidP="006C5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Frutiger LT Std 55 Roman">
    <w:altName w:val="Frutiger LT Std 55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7264731"/>
      <w:docPartObj>
        <w:docPartGallery w:val="Page Numbers (Bottom of Page)"/>
        <w:docPartUnique/>
      </w:docPartObj>
    </w:sdtPr>
    <w:sdtEndPr/>
    <w:sdtContent>
      <w:p w14:paraId="77F1FDE8" w14:textId="3952A660" w:rsidR="000A20CD" w:rsidRDefault="000A20CD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7CD8" w:rsidRPr="00B87CD8">
          <w:rPr>
            <w:noProof/>
            <w:lang w:val="fr-FR"/>
          </w:rPr>
          <w:t>4</w:t>
        </w:r>
        <w:r>
          <w:fldChar w:fldCharType="end"/>
        </w:r>
      </w:p>
    </w:sdtContent>
  </w:sdt>
  <w:p w14:paraId="19A6A937" w14:textId="77777777" w:rsidR="00393200" w:rsidRPr="00120D62" w:rsidRDefault="00393200" w:rsidP="000A20CD">
    <w:pPr>
      <w:pStyle w:val="Pieddepage"/>
      <w:pBdr>
        <w:top w:val="thinThickSmallGap" w:sz="24" w:space="9" w:color="622423"/>
      </w:pBdr>
      <w:tabs>
        <w:tab w:val="clear" w:pos="4680"/>
      </w:tabs>
      <w:rPr>
        <w:rFonts w:ascii="Cambria" w:hAnsi="Cambria"/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8C68C6" w14:textId="77777777" w:rsidR="009420C9" w:rsidRDefault="009420C9" w:rsidP="006C5B14">
      <w:r>
        <w:separator/>
      </w:r>
    </w:p>
  </w:footnote>
  <w:footnote w:type="continuationSeparator" w:id="0">
    <w:p w14:paraId="13B58760" w14:textId="77777777" w:rsidR="009420C9" w:rsidRDefault="009420C9" w:rsidP="006C5B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15A0B"/>
    <w:multiLevelType w:val="hybridMultilevel"/>
    <w:tmpl w:val="8298A42C"/>
    <w:lvl w:ilvl="0" w:tplc="97A66AE6">
      <w:start w:val="1"/>
      <w:numFmt w:val="decimal"/>
      <w:lvlText w:val="%1.)"/>
      <w:lvlJc w:val="left"/>
      <w:pPr>
        <w:ind w:left="92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31C70D4"/>
    <w:multiLevelType w:val="hybridMultilevel"/>
    <w:tmpl w:val="9A4E2CDA"/>
    <w:lvl w:ilvl="0" w:tplc="BFE06C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52C64"/>
    <w:multiLevelType w:val="hybridMultilevel"/>
    <w:tmpl w:val="8C20187E"/>
    <w:lvl w:ilvl="0" w:tplc="CE1A7B2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806366"/>
    <w:multiLevelType w:val="multilevel"/>
    <w:tmpl w:val="43AA2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B7732C"/>
    <w:multiLevelType w:val="hybridMultilevel"/>
    <w:tmpl w:val="FEC447AC"/>
    <w:lvl w:ilvl="0" w:tplc="493E527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7C7A65"/>
    <w:multiLevelType w:val="hybridMultilevel"/>
    <w:tmpl w:val="871A8DC2"/>
    <w:lvl w:ilvl="0" w:tplc="AC3AB2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23A58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F629D52">
      <w:start w:val="905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2D2A9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8BAEB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F7AA4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7E69A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0D424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92B4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0D496071"/>
    <w:multiLevelType w:val="hybridMultilevel"/>
    <w:tmpl w:val="43EC40FE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DD12A26"/>
    <w:multiLevelType w:val="hybridMultilevel"/>
    <w:tmpl w:val="4CACFBDA"/>
    <w:lvl w:ilvl="0" w:tplc="F6A00948">
      <w:start w:val="1"/>
      <w:numFmt w:val="upperLetter"/>
      <w:lvlText w:val="%1)"/>
      <w:lvlJc w:val="left"/>
      <w:pPr>
        <w:ind w:left="102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48" w:hanging="360"/>
      </w:pPr>
    </w:lvl>
    <w:lvl w:ilvl="2" w:tplc="040C001B" w:tentative="1">
      <w:start w:val="1"/>
      <w:numFmt w:val="lowerRoman"/>
      <w:lvlText w:val="%3."/>
      <w:lvlJc w:val="right"/>
      <w:pPr>
        <w:ind w:left="2468" w:hanging="180"/>
      </w:pPr>
    </w:lvl>
    <w:lvl w:ilvl="3" w:tplc="040C000F" w:tentative="1">
      <w:start w:val="1"/>
      <w:numFmt w:val="decimal"/>
      <w:lvlText w:val="%4."/>
      <w:lvlJc w:val="left"/>
      <w:pPr>
        <w:ind w:left="3188" w:hanging="360"/>
      </w:pPr>
    </w:lvl>
    <w:lvl w:ilvl="4" w:tplc="040C0019" w:tentative="1">
      <w:start w:val="1"/>
      <w:numFmt w:val="lowerLetter"/>
      <w:lvlText w:val="%5."/>
      <w:lvlJc w:val="left"/>
      <w:pPr>
        <w:ind w:left="3908" w:hanging="360"/>
      </w:pPr>
    </w:lvl>
    <w:lvl w:ilvl="5" w:tplc="040C001B" w:tentative="1">
      <w:start w:val="1"/>
      <w:numFmt w:val="lowerRoman"/>
      <w:lvlText w:val="%6."/>
      <w:lvlJc w:val="right"/>
      <w:pPr>
        <w:ind w:left="4628" w:hanging="180"/>
      </w:pPr>
    </w:lvl>
    <w:lvl w:ilvl="6" w:tplc="040C000F" w:tentative="1">
      <w:start w:val="1"/>
      <w:numFmt w:val="decimal"/>
      <w:lvlText w:val="%7."/>
      <w:lvlJc w:val="left"/>
      <w:pPr>
        <w:ind w:left="5348" w:hanging="360"/>
      </w:pPr>
    </w:lvl>
    <w:lvl w:ilvl="7" w:tplc="040C0019" w:tentative="1">
      <w:start w:val="1"/>
      <w:numFmt w:val="lowerLetter"/>
      <w:lvlText w:val="%8."/>
      <w:lvlJc w:val="left"/>
      <w:pPr>
        <w:ind w:left="6068" w:hanging="360"/>
      </w:pPr>
    </w:lvl>
    <w:lvl w:ilvl="8" w:tplc="040C001B" w:tentative="1">
      <w:start w:val="1"/>
      <w:numFmt w:val="lowerRoman"/>
      <w:lvlText w:val="%9."/>
      <w:lvlJc w:val="right"/>
      <w:pPr>
        <w:ind w:left="6788" w:hanging="180"/>
      </w:pPr>
    </w:lvl>
  </w:abstractNum>
  <w:abstractNum w:abstractNumId="8" w15:restartNumberingAfterBreak="0">
    <w:nsid w:val="0E93434E"/>
    <w:multiLevelType w:val="multilevel"/>
    <w:tmpl w:val="417A6530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30B3CF7"/>
    <w:multiLevelType w:val="hybridMultilevel"/>
    <w:tmpl w:val="C290AD12"/>
    <w:lvl w:ilvl="0" w:tplc="644C0FD4">
      <w:start w:val="1"/>
      <w:numFmt w:val="upperRoman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DD69E8"/>
    <w:multiLevelType w:val="hybridMultilevel"/>
    <w:tmpl w:val="5F00DDCA"/>
    <w:lvl w:ilvl="0" w:tplc="609A4BE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41772E"/>
    <w:multiLevelType w:val="hybridMultilevel"/>
    <w:tmpl w:val="034E2E0A"/>
    <w:lvl w:ilvl="0" w:tplc="EB98E9B4">
      <w:start w:val="5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12" w15:restartNumberingAfterBreak="0">
    <w:nsid w:val="25060407"/>
    <w:multiLevelType w:val="multilevel"/>
    <w:tmpl w:val="417A6530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7581DE7"/>
    <w:multiLevelType w:val="hybridMultilevel"/>
    <w:tmpl w:val="BBF08820"/>
    <w:lvl w:ilvl="0" w:tplc="EB98E9B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DC4864"/>
    <w:multiLevelType w:val="hybridMultilevel"/>
    <w:tmpl w:val="BBE8361C"/>
    <w:lvl w:ilvl="0" w:tplc="EB98E9B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276819"/>
    <w:multiLevelType w:val="hybridMultilevel"/>
    <w:tmpl w:val="B4E0AC70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441ADE"/>
    <w:multiLevelType w:val="multilevel"/>
    <w:tmpl w:val="F736927C"/>
    <w:lvl w:ilvl="0">
      <w:start w:val="2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8277D2B"/>
    <w:multiLevelType w:val="hybridMultilevel"/>
    <w:tmpl w:val="43AA294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907C5D"/>
    <w:multiLevelType w:val="hybridMultilevel"/>
    <w:tmpl w:val="B4E0AC70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65502E"/>
    <w:multiLevelType w:val="hybridMultilevel"/>
    <w:tmpl w:val="E6A613C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DD3502"/>
    <w:multiLevelType w:val="hybridMultilevel"/>
    <w:tmpl w:val="C290AD12"/>
    <w:lvl w:ilvl="0" w:tplc="644C0FD4">
      <w:start w:val="1"/>
      <w:numFmt w:val="upperRoman"/>
      <w:lvlText w:val="%1)"/>
      <w:lvlJc w:val="left"/>
      <w:pPr>
        <w:ind w:left="248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DA0BE5"/>
    <w:multiLevelType w:val="multilevel"/>
    <w:tmpl w:val="95CC28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51201255"/>
    <w:multiLevelType w:val="multilevel"/>
    <w:tmpl w:val="417A6530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57FC1708"/>
    <w:multiLevelType w:val="multilevel"/>
    <w:tmpl w:val="E35CF24C"/>
    <w:lvl w:ilvl="0">
      <w:start w:val="2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9F67069"/>
    <w:multiLevelType w:val="hybridMultilevel"/>
    <w:tmpl w:val="8AF6ABCA"/>
    <w:lvl w:ilvl="0" w:tplc="644C0FD4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0B3155"/>
    <w:multiLevelType w:val="hybridMultilevel"/>
    <w:tmpl w:val="97C84C16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C806366"/>
    <w:multiLevelType w:val="hybridMultilevel"/>
    <w:tmpl w:val="18F002D2"/>
    <w:lvl w:ilvl="0" w:tplc="05329A4E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827CE2"/>
    <w:multiLevelType w:val="hybridMultilevel"/>
    <w:tmpl w:val="8AE04B7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8E1DCF"/>
    <w:multiLevelType w:val="hybridMultilevel"/>
    <w:tmpl w:val="2F622A5A"/>
    <w:lvl w:ilvl="0" w:tplc="05329A4E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A449EC"/>
    <w:multiLevelType w:val="hybridMultilevel"/>
    <w:tmpl w:val="C026FC12"/>
    <w:lvl w:ilvl="0" w:tplc="E0B88B7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lang w:val="fr-FR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CD161F"/>
    <w:multiLevelType w:val="hybridMultilevel"/>
    <w:tmpl w:val="B13E4040"/>
    <w:lvl w:ilvl="0" w:tplc="4C3624D4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FB498BC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77C2776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CF03EC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8BE56F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FDE1C6E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A5E1AC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96EA4B0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2ECA2D0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F16C52"/>
    <w:multiLevelType w:val="multilevel"/>
    <w:tmpl w:val="417A6530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6B9A5421"/>
    <w:multiLevelType w:val="hybridMultilevel"/>
    <w:tmpl w:val="63D4213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2D1903"/>
    <w:multiLevelType w:val="hybridMultilevel"/>
    <w:tmpl w:val="760E5A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A464F4"/>
    <w:multiLevelType w:val="hybridMultilevel"/>
    <w:tmpl w:val="457C1F6C"/>
    <w:lvl w:ilvl="0" w:tplc="34949CF2">
      <w:numFmt w:val="bullet"/>
      <w:lvlText w:val="-"/>
      <w:lvlJc w:val="left"/>
      <w:pPr>
        <w:tabs>
          <w:tab w:val="num" w:pos="1230"/>
        </w:tabs>
        <w:ind w:left="1230" w:hanging="87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25"/>
  </w:num>
  <w:num w:numId="3">
    <w:abstractNumId w:val="6"/>
  </w:num>
  <w:num w:numId="4">
    <w:abstractNumId w:val="10"/>
  </w:num>
  <w:num w:numId="5">
    <w:abstractNumId w:val="21"/>
  </w:num>
  <w:num w:numId="6">
    <w:abstractNumId w:val="33"/>
  </w:num>
  <w:num w:numId="7">
    <w:abstractNumId w:val="11"/>
  </w:num>
  <w:num w:numId="8">
    <w:abstractNumId w:val="28"/>
  </w:num>
  <w:num w:numId="9">
    <w:abstractNumId w:val="26"/>
  </w:num>
  <w:num w:numId="10">
    <w:abstractNumId w:val="14"/>
  </w:num>
  <w:num w:numId="11">
    <w:abstractNumId w:val="4"/>
  </w:num>
  <w:num w:numId="12">
    <w:abstractNumId w:val="9"/>
  </w:num>
  <w:num w:numId="13">
    <w:abstractNumId w:val="24"/>
  </w:num>
  <w:num w:numId="14">
    <w:abstractNumId w:val="12"/>
  </w:num>
  <w:num w:numId="15">
    <w:abstractNumId w:val="32"/>
  </w:num>
  <w:num w:numId="16">
    <w:abstractNumId w:val="13"/>
  </w:num>
  <w:num w:numId="17">
    <w:abstractNumId w:val="16"/>
  </w:num>
  <w:num w:numId="18">
    <w:abstractNumId w:val="1"/>
  </w:num>
  <w:num w:numId="19">
    <w:abstractNumId w:val="20"/>
  </w:num>
  <w:num w:numId="20">
    <w:abstractNumId w:val="18"/>
  </w:num>
  <w:num w:numId="21">
    <w:abstractNumId w:val="15"/>
  </w:num>
  <w:num w:numId="22">
    <w:abstractNumId w:val="8"/>
  </w:num>
  <w:num w:numId="23">
    <w:abstractNumId w:val="22"/>
  </w:num>
  <w:num w:numId="24">
    <w:abstractNumId w:val="5"/>
  </w:num>
  <w:num w:numId="25">
    <w:abstractNumId w:val="31"/>
  </w:num>
  <w:num w:numId="26">
    <w:abstractNumId w:val="23"/>
  </w:num>
  <w:num w:numId="27">
    <w:abstractNumId w:val="2"/>
  </w:num>
  <w:num w:numId="28">
    <w:abstractNumId w:val="17"/>
  </w:num>
  <w:num w:numId="29">
    <w:abstractNumId w:val="3"/>
  </w:num>
  <w:num w:numId="30">
    <w:abstractNumId w:val="34"/>
  </w:num>
  <w:num w:numId="31">
    <w:abstractNumId w:val="27"/>
  </w:num>
  <w:num w:numId="32">
    <w:abstractNumId w:val="30"/>
  </w:num>
  <w:num w:numId="33">
    <w:abstractNumId w:val="0"/>
  </w:num>
  <w:num w:numId="34">
    <w:abstractNumId w:val="7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049"/>
    <w:rsid w:val="00003C55"/>
    <w:rsid w:val="000126DB"/>
    <w:rsid w:val="00013603"/>
    <w:rsid w:val="00020F9F"/>
    <w:rsid w:val="00022182"/>
    <w:rsid w:val="000401E3"/>
    <w:rsid w:val="00052755"/>
    <w:rsid w:val="00052D19"/>
    <w:rsid w:val="000535F6"/>
    <w:rsid w:val="0006326A"/>
    <w:rsid w:val="00065766"/>
    <w:rsid w:val="00081191"/>
    <w:rsid w:val="00084BF0"/>
    <w:rsid w:val="000A20CD"/>
    <w:rsid w:val="000B032B"/>
    <w:rsid w:val="000B052E"/>
    <w:rsid w:val="000B531B"/>
    <w:rsid w:val="000B611F"/>
    <w:rsid w:val="000C6D7E"/>
    <w:rsid w:val="000D3A9C"/>
    <w:rsid w:val="000F66E2"/>
    <w:rsid w:val="00112069"/>
    <w:rsid w:val="00113BC2"/>
    <w:rsid w:val="00120D62"/>
    <w:rsid w:val="00122278"/>
    <w:rsid w:val="0012550A"/>
    <w:rsid w:val="00126D56"/>
    <w:rsid w:val="0013045E"/>
    <w:rsid w:val="00130E91"/>
    <w:rsid w:val="00131206"/>
    <w:rsid w:val="0014065E"/>
    <w:rsid w:val="00141974"/>
    <w:rsid w:val="00144E2C"/>
    <w:rsid w:val="00160CB4"/>
    <w:rsid w:val="001616B1"/>
    <w:rsid w:val="00164002"/>
    <w:rsid w:val="0016444C"/>
    <w:rsid w:val="0016547E"/>
    <w:rsid w:val="00180B60"/>
    <w:rsid w:val="001A2AE5"/>
    <w:rsid w:val="001B24AA"/>
    <w:rsid w:val="001B2569"/>
    <w:rsid w:val="001C0C29"/>
    <w:rsid w:val="001C34AC"/>
    <w:rsid w:val="001C4EE2"/>
    <w:rsid w:val="001E2B6C"/>
    <w:rsid w:val="00202E76"/>
    <w:rsid w:val="002118AF"/>
    <w:rsid w:val="00220115"/>
    <w:rsid w:val="002208A0"/>
    <w:rsid w:val="00235946"/>
    <w:rsid w:val="00241766"/>
    <w:rsid w:val="002605E5"/>
    <w:rsid w:val="00270DED"/>
    <w:rsid w:val="00275CF5"/>
    <w:rsid w:val="0029120F"/>
    <w:rsid w:val="002B66C0"/>
    <w:rsid w:val="002B6FE5"/>
    <w:rsid w:val="002D0EFF"/>
    <w:rsid w:val="002D61F7"/>
    <w:rsid w:val="002E37C7"/>
    <w:rsid w:val="002E69A6"/>
    <w:rsid w:val="002E6C3E"/>
    <w:rsid w:val="002F2E2C"/>
    <w:rsid w:val="002F326E"/>
    <w:rsid w:val="002F41EC"/>
    <w:rsid w:val="003042AE"/>
    <w:rsid w:val="003229BB"/>
    <w:rsid w:val="003331A4"/>
    <w:rsid w:val="00337637"/>
    <w:rsid w:val="00355198"/>
    <w:rsid w:val="0035603B"/>
    <w:rsid w:val="00356239"/>
    <w:rsid w:val="00362C34"/>
    <w:rsid w:val="003773A6"/>
    <w:rsid w:val="00393200"/>
    <w:rsid w:val="0039693D"/>
    <w:rsid w:val="003A0667"/>
    <w:rsid w:val="003A2D58"/>
    <w:rsid w:val="003A3372"/>
    <w:rsid w:val="003A4659"/>
    <w:rsid w:val="003C5869"/>
    <w:rsid w:val="003C61FA"/>
    <w:rsid w:val="003D34FE"/>
    <w:rsid w:val="003F4BDA"/>
    <w:rsid w:val="0040383C"/>
    <w:rsid w:val="00414008"/>
    <w:rsid w:val="00414A11"/>
    <w:rsid w:val="00416730"/>
    <w:rsid w:val="00425180"/>
    <w:rsid w:val="00431A9D"/>
    <w:rsid w:val="00435068"/>
    <w:rsid w:val="00442C55"/>
    <w:rsid w:val="00444E24"/>
    <w:rsid w:val="004660A5"/>
    <w:rsid w:val="00476672"/>
    <w:rsid w:val="00482B3D"/>
    <w:rsid w:val="0048678B"/>
    <w:rsid w:val="004A2068"/>
    <w:rsid w:val="004A332B"/>
    <w:rsid w:val="004C77E0"/>
    <w:rsid w:val="004D37E7"/>
    <w:rsid w:val="004D78E7"/>
    <w:rsid w:val="0050007B"/>
    <w:rsid w:val="005018E5"/>
    <w:rsid w:val="00503873"/>
    <w:rsid w:val="005130F0"/>
    <w:rsid w:val="00515611"/>
    <w:rsid w:val="00516B10"/>
    <w:rsid w:val="00517037"/>
    <w:rsid w:val="005223B5"/>
    <w:rsid w:val="005321D3"/>
    <w:rsid w:val="0054386C"/>
    <w:rsid w:val="00560A12"/>
    <w:rsid w:val="00562E58"/>
    <w:rsid w:val="005850BD"/>
    <w:rsid w:val="005A19F7"/>
    <w:rsid w:val="005B1769"/>
    <w:rsid w:val="005B4777"/>
    <w:rsid w:val="005B713F"/>
    <w:rsid w:val="005C6152"/>
    <w:rsid w:val="005D0F86"/>
    <w:rsid w:val="005D2867"/>
    <w:rsid w:val="005D6534"/>
    <w:rsid w:val="005F23F0"/>
    <w:rsid w:val="00605405"/>
    <w:rsid w:val="006061EC"/>
    <w:rsid w:val="00611033"/>
    <w:rsid w:val="006110DB"/>
    <w:rsid w:val="00616C38"/>
    <w:rsid w:val="00636814"/>
    <w:rsid w:val="006408BE"/>
    <w:rsid w:val="00651A53"/>
    <w:rsid w:val="006575E0"/>
    <w:rsid w:val="006626C4"/>
    <w:rsid w:val="00662F28"/>
    <w:rsid w:val="006709F2"/>
    <w:rsid w:val="00676B1E"/>
    <w:rsid w:val="00681ECE"/>
    <w:rsid w:val="006822E0"/>
    <w:rsid w:val="00694609"/>
    <w:rsid w:val="00695099"/>
    <w:rsid w:val="006A4D4E"/>
    <w:rsid w:val="006B08DA"/>
    <w:rsid w:val="006B2542"/>
    <w:rsid w:val="006B3AD5"/>
    <w:rsid w:val="006B5397"/>
    <w:rsid w:val="006C5B14"/>
    <w:rsid w:val="006D1E25"/>
    <w:rsid w:val="006D2B52"/>
    <w:rsid w:val="006D4AB3"/>
    <w:rsid w:val="006D5B50"/>
    <w:rsid w:val="006D6504"/>
    <w:rsid w:val="006F01B9"/>
    <w:rsid w:val="006F59D3"/>
    <w:rsid w:val="0070233E"/>
    <w:rsid w:val="00716B2C"/>
    <w:rsid w:val="00743531"/>
    <w:rsid w:val="00747383"/>
    <w:rsid w:val="0076138D"/>
    <w:rsid w:val="0076466C"/>
    <w:rsid w:val="00767A4C"/>
    <w:rsid w:val="00771544"/>
    <w:rsid w:val="00774689"/>
    <w:rsid w:val="00775210"/>
    <w:rsid w:val="007753FD"/>
    <w:rsid w:val="00780218"/>
    <w:rsid w:val="00784A17"/>
    <w:rsid w:val="00786E54"/>
    <w:rsid w:val="0079141B"/>
    <w:rsid w:val="00791D86"/>
    <w:rsid w:val="007928EC"/>
    <w:rsid w:val="0079308A"/>
    <w:rsid w:val="007A0427"/>
    <w:rsid w:val="007A56CF"/>
    <w:rsid w:val="007A6924"/>
    <w:rsid w:val="007B28E2"/>
    <w:rsid w:val="007B34CC"/>
    <w:rsid w:val="007B35C1"/>
    <w:rsid w:val="007B7327"/>
    <w:rsid w:val="007F1A89"/>
    <w:rsid w:val="007F1B21"/>
    <w:rsid w:val="00801592"/>
    <w:rsid w:val="00826B01"/>
    <w:rsid w:val="00832984"/>
    <w:rsid w:val="00837D95"/>
    <w:rsid w:val="00841B9A"/>
    <w:rsid w:val="0085487C"/>
    <w:rsid w:val="00855557"/>
    <w:rsid w:val="00873B8B"/>
    <w:rsid w:val="008748D7"/>
    <w:rsid w:val="0089775C"/>
    <w:rsid w:val="008A3089"/>
    <w:rsid w:val="008A30DE"/>
    <w:rsid w:val="008C606A"/>
    <w:rsid w:val="008C6570"/>
    <w:rsid w:val="008C6C8E"/>
    <w:rsid w:val="008D1D25"/>
    <w:rsid w:val="008D4032"/>
    <w:rsid w:val="008D5968"/>
    <w:rsid w:val="008F2F5B"/>
    <w:rsid w:val="008F4B9E"/>
    <w:rsid w:val="009075D5"/>
    <w:rsid w:val="009149EB"/>
    <w:rsid w:val="00920055"/>
    <w:rsid w:val="00926DF5"/>
    <w:rsid w:val="009322EC"/>
    <w:rsid w:val="009364D4"/>
    <w:rsid w:val="009420C9"/>
    <w:rsid w:val="0094233E"/>
    <w:rsid w:val="00952E54"/>
    <w:rsid w:val="00974699"/>
    <w:rsid w:val="009956CF"/>
    <w:rsid w:val="009A640D"/>
    <w:rsid w:val="009B6812"/>
    <w:rsid w:val="009B6A1C"/>
    <w:rsid w:val="009B738A"/>
    <w:rsid w:val="009C00DE"/>
    <w:rsid w:val="009C6C1E"/>
    <w:rsid w:val="009D6CEE"/>
    <w:rsid w:val="009E6615"/>
    <w:rsid w:val="009E7696"/>
    <w:rsid w:val="009F4A8F"/>
    <w:rsid w:val="009F721E"/>
    <w:rsid w:val="00A24ADC"/>
    <w:rsid w:val="00A312E2"/>
    <w:rsid w:val="00A35B40"/>
    <w:rsid w:val="00A35C11"/>
    <w:rsid w:val="00A55246"/>
    <w:rsid w:val="00A55C8F"/>
    <w:rsid w:val="00A6151C"/>
    <w:rsid w:val="00A66AE0"/>
    <w:rsid w:val="00A72379"/>
    <w:rsid w:val="00A731EC"/>
    <w:rsid w:val="00A7354D"/>
    <w:rsid w:val="00AB0619"/>
    <w:rsid w:val="00AC23D5"/>
    <w:rsid w:val="00AC5906"/>
    <w:rsid w:val="00AD2B61"/>
    <w:rsid w:val="00AD7E6E"/>
    <w:rsid w:val="00AF4CE3"/>
    <w:rsid w:val="00B02FA5"/>
    <w:rsid w:val="00B20507"/>
    <w:rsid w:val="00B220F0"/>
    <w:rsid w:val="00B27021"/>
    <w:rsid w:val="00B30F79"/>
    <w:rsid w:val="00B34DA1"/>
    <w:rsid w:val="00B42314"/>
    <w:rsid w:val="00B464CC"/>
    <w:rsid w:val="00B50939"/>
    <w:rsid w:val="00B540EA"/>
    <w:rsid w:val="00B555F3"/>
    <w:rsid w:val="00B606CD"/>
    <w:rsid w:val="00B635C1"/>
    <w:rsid w:val="00B87CD8"/>
    <w:rsid w:val="00BA184A"/>
    <w:rsid w:val="00BB408D"/>
    <w:rsid w:val="00BB7C2F"/>
    <w:rsid w:val="00BC39AE"/>
    <w:rsid w:val="00BC5A39"/>
    <w:rsid w:val="00BC631C"/>
    <w:rsid w:val="00BC72A4"/>
    <w:rsid w:val="00BD29A8"/>
    <w:rsid w:val="00BD3517"/>
    <w:rsid w:val="00BD570A"/>
    <w:rsid w:val="00BE3BCC"/>
    <w:rsid w:val="00BE4116"/>
    <w:rsid w:val="00BF4B6E"/>
    <w:rsid w:val="00C06EB1"/>
    <w:rsid w:val="00C10F14"/>
    <w:rsid w:val="00C2287F"/>
    <w:rsid w:val="00C25E70"/>
    <w:rsid w:val="00C276CC"/>
    <w:rsid w:val="00C3736E"/>
    <w:rsid w:val="00C400EA"/>
    <w:rsid w:val="00C401B3"/>
    <w:rsid w:val="00C43810"/>
    <w:rsid w:val="00C52B2B"/>
    <w:rsid w:val="00C52BDD"/>
    <w:rsid w:val="00C53F2A"/>
    <w:rsid w:val="00C61E99"/>
    <w:rsid w:val="00C747E8"/>
    <w:rsid w:val="00C845D6"/>
    <w:rsid w:val="00C86ADC"/>
    <w:rsid w:val="00C91903"/>
    <w:rsid w:val="00C9256B"/>
    <w:rsid w:val="00CA1F15"/>
    <w:rsid w:val="00CB046D"/>
    <w:rsid w:val="00CC620B"/>
    <w:rsid w:val="00CE1224"/>
    <w:rsid w:val="00CE596F"/>
    <w:rsid w:val="00CF02B5"/>
    <w:rsid w:val="00D04ACB"/>
    <w:rsid w:val="00D12FCA"/>
    <w:rsid w:val="00D21391"/>
    <w:rsid w:val="00D21FF5"/>
    <w:rsid w:val="00D32888"/>
    <w:rsid w:val="00D3547E"/>
    <w:rsid w:val="00D42CE9"/>
    <w:rsid w:val="00D47B98"/>
    <w:rsid w:val="00D5271A"/>
    <w:rsid w:val="00D5704E"/>
    <w:rsid w:val="00D57B19"/>
    <w:rsid w:val="00D6453A"/>
    <w:rsid w:val="00D7551C"/>
    <w:rsid w:val="00D8611B"/>
    <w:rsid w:val="00DB14C9"/>
    <w:rsid w:val="00DB562B"/>
    <w:rsid w:val="00DC1DBD"/>
    <w:rsid w:val="00DC458D"/>
    <w:rsid w:val="00DD17EE"/>
    <w:rsid w:val="00DE1C8D"/>
    <w:rsid w:val="00DE4C68"/>
    <w:rsid w:val="00E037EE"/>
    <w:rsid w:val="00E06A2F"/>
    <w:rsid w:val="00E15665"/>
    <w:rsid w:val="00E2559E"/>
    <w:rsid w:val="00E40651"/>
    <w:rsid w:val="00E67C51"/>
    <w:rsid w:val="00E7791F"/>
    <w:rsid w:val="00E81681"/>
    <w:rsid w:val="00E84009"/>
    <w:rsid w:val="00E86049"/>
    <w:rsid w:val="00E92B5C"/>
    <w:rsid w:val="00E96049"/>
    <w:rsid w:val="00E9777A"/>
    <w:rsid w:val="00EB1A26"/>
    <w:rsid w:val="00EC6D4D"/>
    <w:rsid w:val="00ED0E9A"/>
    <w:rsid w:val="00ED1F36"/>
    <w:rsid w:val="00ED56F6"/>
    <w:rsid w:val="00ED732C"/>
    <w:rsid w:val="00EE0C20"/>
    <w:rsid w:val="00EE1788"/>
    <w:rsid w:val="00F010F8"/>
    <w:rsid w:val="00F01A37"/>
    <w:rsid w:val="00F22F9E"/>
    <w:rsid w:val="00F2343C"/>
    <w:rsid w:val="00F2677E"/>
    <w:rsid w:val="00F3065E"/>
    <w:rsid w:val="00F320C4"/>
    <w:rsid w:val="00F323F2"/>
    <w:rsid w:val="00F32596"/>
    <w:rsid w:val="00F3316A"/>
    <w:rsid w:val="00F63244"/>
    <w:rsid w:val="00F636E7"/>
    <w:rsid w:val="00F63C39"/>
    <w:rsid w:val="00F66E77"/>
    <w:rsid w:val="00F70B22"/>
    <w:rsid w:val="00F81DFD"/>
    <w:rsid w:val="00F90688"/>
    <w:rsid w:val="00FA12BF"/>
    <w:rsid w:val="00FA4749"/>
    <w:rsid w:val="00FC0140"/>
    <w:rsid w:val="00FC67D2"/>
    <w:rsid w:val="00FD0EC5"/>
    <w:rsid w:val="00FD43C7"/>
    <w:rsid w:val="00FF24A9"/>
    <w:rsid w:val="00FF3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B7D814E"/>
  <w15:docId w15:val="{823D4727-F7B6-4642-9B93-AB5C84CCC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4009"/>
    <w:rPr>
      <w:rFonts w:ascii="Times New Roman" w:eastAsia="Times New Roman" w:hAnsi="Times New Roman"/>
      <w:sz w:val="24"/>
      <w:szCs w:val="24"/>
      <w:lang w:val="en-GB" w:eastAsia="en-US"/>
    </w:rPr>
  </w:style>
  <w:style w:type="paragraph" w:styleId="Titre1">
    <w:name w:val="heading 1"/>
    <w:basedOn w:val="Normal"/>
    <w:next w:val="Normal"/>
    <w:link w:val="Titre1Car"/>
    <w:qFormat/>
    <w:rsid w:val="00775210"/>
    <w:pPr>
      <w:keepNext/>
      <w:spacing w:before="240" w:after="60"/>
      <w:outlineLvl w:val="0"/>
    </w:pPr>
    <w:rPr>
      <w:rFonts w:ascii="Cambria" w:hAnsi="Cambria" w:cs="Arial"/>
      <w:b/>
      <w:bCs/>
      <w:kern w:val="32"/>
      <w:sz w:val="32"/>
      <w:szCs w:val="32"/>
      <w:lang w:val="en-US" w:bidi="en-US"/>
    </w:rPr>
  </w:style>
  <w:style w:type="paragraph" w:styleId="Titre2">
    <w:name w:val="heading 2"/>
    <w:basedOn w:val="Normal"/>
    <w:next w:val="Normal"/>
    <w:link w:val="Titre2Car"/>
    <w:uiPriority w:val="9"/>
    <w:qFormat/>
    <w:rsid w:val="00775210"/>
    <w:pPr>
      <w:keepNext/>
      <w:spacing w:before="240" w:after="60" w:line="276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sid w:val="00775210"/>
    <w:rPr>
      <w:rFonts w:ascii="Cambria" w:eastAsia="Times New Roman" w:hAnsi="Cambria" w:cs="Arial"/>
      <w:b/>
      <w:bCs/>
      <w:kern w:val="32"/>
      <w:sz w:val="32"/>
      <w:szCs w:val="32"/>
      <w:lang w:val="en-US" w:bidi="en-US"/>
    </w:rPr>
  </w:style>
  <w:style w:type="character" w:customStyle="1" w:styleId="Titre2Car">
    <w:name w:val="Titre 2 Car"/>
    <w:link w:val="Titre2"/>
    <w:uiPriority w:val="9"/>
    <w:rsid w:val="00775210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Paragraphedeliste">
    <w:name w:val="List Paragraph"/>
    <w:basedOn w:val="Normal"/>
    <w:uiPriority w:val="34"/>
    <w:qFormat/>
    <w:rsid w:val="00775210"/>
    <w:pPr>
      <w:ind w:left="708"/>
    </w:pPr>
    <w:rPr>
      <w:lang w:val="fr-FR" w:eastAsia="fr-FR"/>
    </w:rPr>
  </w:style>
  <w:style w:type="paragraph" w:customStyle="1" w:styleId="Paragraphedeliste1">
    <w:name w:val="Paragraphe de liste1"/>
    <w:basedOn w:val="Normal"/>
    <w:uiPriority w:val="34"/>
    <w:qFormat/>
    <w:rsid w:val="00E96049"/>
    <w:pPr>
      <w:ind w:left="720"/>
      <w:contextualSpacing/>
    </w:pPr>
  </w:style>
  <w:style w:type="paragraph" w:styleId="Pieddepage">
    <w:name w:val="footer"/>
    <w:basedOn w:val="Normal"/>
    <w:link w:val="PieddepageCar"/>
    <w:uiPriority w:val="99"/>
    <w:unhideWhenUsed/>
    <w:rsid w:val="00E96049"/>
    <w:pPr>
      <w:tabs>
        <w:tab w:val="center" w:pos="4680"/>
        <w:tab w:val="right" w:pos="9360"/>
      </w:tabs>
    </w:pPr>
    <w:rPr>
      <w:rFonts w:ascii="Calibri" w:eastAsia="Calibri" w:hAnsi="Calibri"/>
      <w:sz w:val="22"/>
      <w:szCs w:val="22"/>
      <w:lang w:val="en-US"/>
    </w:rPr>
  </w:style>
  <w:style w:type="character" w:customStyle="1" w:styleId="PieddepageCar">
    <w:name w:val="Pied de page Car"/>
    <w:link w:val="Pieddepage"/>
    <w:uiPriority w:val="99"/>
    <w:rsid w:val="00E96049"/>
    <w:rPr>
      <w:rFonts w:cs="Arial"/>
      <w:sz w:val="22"/>
      <w:szCs w:val="22"/>
      <w:lang w:val="en-US" w:eastAsia="en-US"/>
    </w:rPr>
  </w:style>
  <w:style w:type="paragraph" w:styleId="En-tte">
    <w:name w:val="header"/>
    <w:basedOn w:val="Normal"/>
    <w:link w:val="En-tteCar"/>
    <w:uiPriority w:val="99"/>
    <w:unhideWhenUsed/>
    <w:rsid w:val="006C5B14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6C5B14"/>
    <w:rPr>
      <w:rFonts w:ascii="Times New Roman" w:eastAsia="Times New Roman" w:hAnsi="Times New Roman"/>
      <w:sz w:val="24"/>
      <w:szCs w:val="24"/>
      <w:lang w:val="en-GB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C5B14"/>
    <w:rPr>
      <w:rFonts w:ascii="Tahoma" w:hAnsi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6C5B14"/>
    <w:rPr>
      <w:rFonts w:ascii="Tahoma" w:eastAsia="Times New Roman" w:hAnsi="Tahoma" w:cs="Tahoma"/>
      <w:sz w:val="16"/>
      <w:szCs w:val="16"/>
      <w:lang w:val="en-GB" w:eastAsia="en-US"/>
    </w:rPr>
  </w:style>
  <w:style w:type="character" w:styleId="Lienhypertexte">
    <w:name w:val="Hyperlink"/>
    <w:rsid w:val="00C10F14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131206"/>
    <w:pPr>
      <w:spacing w:before="100" w:beforeAutospacing="1" w:after="100" w:afterAutospacing="1"/>
    </w:pPr>
    <w:rPr>
      <w:lang w:val="fr-FR" w:eastAsia="fr-FR"/>
    </w:rPr>
  </w:style>
  <w:style w:type="table" w:styleId="Grilledutableau">
    <w:name w:val="Table Grid"/>
    <w:basedOn w:val="TableauNormal"/>
    <w:uiPriority w:val="59"/>
    <w:rsid w:val="00651A53"/>
    <w:pPr>
      <w:jc w:val="both"/>
    </w:pPr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Corpsdetexte3">
    <w:name w:val="Body Text 3"/>
    <w:basedOn w:val="Normal"/>
    <w:link w:val="Corpsdetexte3Car"/>
    <w:rsid w:val="00164002"/>
    <w:pPr>
      <w:spacing w:after="120" w:line="480" w:lineRule="auto"/>
      <w:ind w:firstLine="360"/>
    </w:pPr>
    <w:rPr>
      <w:rFonts w:ascii="Calibri" w:hAnsi="Calibri"/>
      <w:sz w:val="16"/>
      <w:szCs w:val="16"/>
      <w:lang w:val="en-US" w:bidi="en-US"/>
    </w:rPr>
  </w:style>
  <w:style w:type="character" w:customStyle="1" w:styleId="Corpsdetexte3Car">
    <w:name w:val="Corps de texte 3 Car"/>
    <w:link w:val="Corpsdetexte3"/>
    <w:rsid w:val="00164002"/>
    <w:rPr>
      <w:rFonts w:eastAsia="Times New Roman"/>
      <w:sz w:val="16"/>
      <w:szCs w:val="16"/>
      <w:lang w:val="en-US" w:eastAsia="en-US" w:bidi="en-US"/>
    </w:rPr>
  </w:style>
  <w:style w:type="paragraph" w:customStyle="1" w:styleId="Pa2">
    <w:name w:val="Pa2"/>
    <w:basedOn w:val="Normal"/>
    <w:next w:val="Normal"/>
    <w:uiPriority w:val="99"/>
    <w:rsid w:val="00BC72A4"/>
    <w:pPr>
      <w:autoSpaceDE w:val="0"/>
      <w:autoSpaceDN w:val="0"/>
      <w:adjustRightInd w:val="0"/>
      <w:spacing w:line="181" w:lineRule="atLeast"/>
    </w:pPr>
    <w:rPr>
      <w:rFonts w:ascii="Frutiger LT Std 55 Roman" w:eastAsia="Calibri" w:hAnsi="Frutiger LT Std 55 Roman"/>
      <w:lang w:val="fr-FR" w:eastAsia="fr-FR"/>
    </w:rPr>
  </w:style>
  <w:style w:type="paragraph" w:customStyle="1" w:styleId="Default">
    <w:name w:val="Default"/>
    <w:rsid w:val="00C52BDD"/>
    <w:pPr>
      <w:autoSpaceDE w:val="0"/>
      <w:autoSpaceDN w:val="0"/>
      <w:adjustRightInd w:val="0"/>
    </w:pPr>
    <w:rPr>
      <w:rFonts w:ascii="Frutiger LT Std 55 Roman" w:hAnsi="Frutiger LT Std 55 Roman" w:cs="Frutiger LT Std 55 Roman"/>
      <w:color w:val="000000"/>
      <w:sz w:val="24"/>
      <w:szCs w:val="24"/>
    </w:rPr>
  </w:style>
  <w:style w:type="character" w:customStyle="1" w:styleId="A9">
    <w:name w:val="A9"/>
    <w:uiPriority w:val="99"/>
    <w:rsid w:val="00B464CC"/>
    <w:rPr>
      <w:rFonts w:cs="Frutiger LT Std 55 Roman"/>
      <w:color w:val="000000"/>
      <w:sz w:val="18"/>
      <w:szCs w:val="18"/>
      <w:u w:val="single"/>
    </w:rPr>
  </w:style>
  <w:style w:type="paragraph" w:styleId="Notedebasdepage">
    <w:name w:val="footnote text"/>
    <w:basedOn w:val="Normal"/>
    <w:semiHidden/>
    <w:rsid w:val="00052755"/>
    <w:rPr>
      <w:sz w:val="20"/>
      <w:szCs w:val="20"/>
    </w:rPr>
  </w:style>
  <w:style w:type="character" w:styleId="Appelnotedebasdep">
    <w:name w:val="footnote reference"/>
    <w:semiHidden/>
    <w:rsid w:val="00052755"/>
    <w:rPr>
      <w:vertAlign w:val="superscript"/>
    </w:rPr>
  </w:style>
  <w:style w:type="character" w:customStyle="1" w:styleId="st">
    <w:name w:val="st"/>
    <w:basedOn w:val="Policepardfaut"/>
    <w:rsid w:val="002F41EC"/>
  </w:style>
  <w:style w:type="character" w:styleId="Accentuation">
    <w:name w:val="Emphasis"/>
    <w:qFormat/>
    <w:rsid w:val="0054386C"/>
    <w:rPr>
      <w:i/>
      <w:iCs/>
    </w:rPr>
  </w:style>
  <w:style w:type="character" w:styleId="Marquedecommentaire">
    <w:name w:val="annotation reference"/>
    <w:uiPriority w:val="99"/>
    <w:semiHidden/>
    <w:unhideWhenUsed/>
    <w:rsid w:val="00DB562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B562B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DB562B"/>
    <w:rPr>
      <w:rFonts w:ascii="Times New Roman" w:eastAsia="Times New Roman" w:hAnsi="Times New Roman"/>
      <w:lang w:val="en-GB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B562B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DB562B"/>
    <w:rPr>
      <w:rFonts w:ascii="Times New Roman" w:eastAsia="Times New Roman" w:hAnsi="Times New Roman"/>
      <w:b/>
      <w:b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09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072236">
          <w:marLeft w:val="180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196246">
          <w:marLeft w:val="180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66691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93382">
          <w:marLeft w:val="180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17244">
          <w:marLeft w:val="180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576298">
          <w:marLeft w:val="180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87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0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7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27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7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4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30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8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3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10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369488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3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5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9974">
          <w:marLeft w:val="180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4430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70013">
          <w:marLeft w:val="180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749094">
          <w:marLeft w:val="180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792649">
          <w:marLeft w:val="180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49376">
          <w:marLeft w:val="180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22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86ADB4-3CAE-4B99-84E6-CE1CE18F6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653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dgestp</dc:creator>
  <cp:keywords/>
  <cp:lastModifiedBy>USER</cp:lastModifiedBy>
  <cp:revision>2</cp:revision>
  <cp:lastPrinted>2015-11-11T15:00:00Z</cp:lastPrinted>
  <dcterms:created xsi:type="dcterms:W3CDTF">2022-04-06T08:37:00Z</dcterms:created>
  <dcterms:modified xsi:type="dcterms:W3CDTF">2022-04-06T08:37:00Z</dcterms:modified>
</cp:coreProperties>
</file>