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40691" w14:textId="77777777" w:rsidR="00235D1E" w:rsidRPr="00364181" w:rsidRDefault="00235D1E" w:rsidP="00235D1E">
      <w:pPr>
        <w:pBdr>
          <w:top w:val="thickThinSmallGap" w:sz="24" w:space="1" w:color="auto"/>
          <w:left w:val="thickThinSmallGap" w:sz="24" w:space="4" w:color="auto"/>
          <w:bottom w:val="thinThickSmallGap" w:sz="24" w:space="1" w:color="auto"/>
          <w:right w:val="thinThickSmallGap" w:sz="24" w:space="4" w:color="auto"/>
        </w:pBdr>
        <w:shd w:val="clear" w:color="auto" w:fill="C6D9F1" w:themeFill="text2" w:themeFillTint="33"/>
        <w:jc w:val="center"/>
        <w:rPr>
          <w:rFonts w:ascii="Times New Roman" w:hAnsi="Times New Roman" w:cs="Times New Roman"/>
          <w:b/>
          <w:bCs/>
          <w:sz w:val="24"/>
          <w:szCs w:val="24"/>
        </w:rPr>
      </w:pPr>
      <w:r w:rsidRPr="00364181">
        <w:rPr>
          <w:rFonts w:ascii="Times New Roman" w:hAnsi="Times New Roman" w:cs="Times New Roman"/>
          <w:b/>
          <w:bCs/>
          <w:sz w:val="24"/>
          <w:szCs w:val="24"/>
        </w:rPr>
        <w:t xml:space="preserve">GUIDE DE REMPLISSAGE DE LA FICHE D’ENQUÊTE </w:t>
      </w:r>
    </w:p>
    <w:p w14:paraId="7F4CC98E" w14:textId="77777777" w:rsidR="00C26744" w:rsidRPr="00364181" w:rsidRDefault="00235D1E">
      <w:pPr>
        <w:rPr>
          <w:rFonts w:ascii="Times New Roman" w:hAnsi="Times New Roman" w:cs="Times New Roman"/>
          <w:b/>
          <w:bCs/>
          <w:sz w:val="24"/>
          <w:szCs w:val="24"/>
        </w:rPr>
      </w:pPr>
      <w:r w:rsidRPr="00364181">
        <w:rPr>
          <w:rFonts w:ascii="Times New Roman" w:hAnsi="Times New Roman" w:cs="Times New Roman"/>
          <w:b/>
          <w:bCs/>
          <w:sz w:val="24"/>
          <w:szCs w:val="24"/>
          <w:highlight w:val="lightGray"/>
        </w:rPr>
        <w:t>I : Identification et localisation de la structure</w:t>
      </w:r>
    </w:p>
    <w:p w14:paraId="3FDD4778" w14:textId="77777777" w:rsidR="00235D1E" w:rsidRPr="00364181" w:rsidRDefault="00235D1E" w:rsidP="00235D1E">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Le code :</w:t>
      </w:r>
      <w:r w:rsidRPr="00364181">
        <w:rPr>
          <w:rFonts w:ascii="Times New Roman" w:hAnsi="Times New Roman" w:cs="Times New Roman"/>
          <w:bCs/>
          <w:sz w:val="24"/>
          <w:szCs w:val="24"/>
        </w:rPr>
        <w:t xml:space="preserve"> ne rien écrire (</w:t>
      </w:r>
      <w:r w:rsidR="00E04C3C" w:rsidRPr="00364181">
        <w:rPr>
          <w:rFonts w:ascii="Times New Roman" w:hAnsi="Times New Roman" w:cs="Times New Roman"/>
          <w:bCs/>
          <w:sz w:val="24"/>
          <w:szCs w:val="24"/>
        </w:rPr>
        <w:t>réservé aux</w:t>
      </w:r>
      <w:r w:rsidRPr="00364181">
        <w:rPr>
          <w:rFonts w:ascii="Times New Roman" w:hAnsi="Times New Roman" w:cs="Times New Roman"/>
          <w:bCs/>
          <w:sz w:val="24"/>
          <w:szCs w:val="24"/>
        </w:rPr>
        <w:t xml:space="preserve"> opérateurs de saisie)</w:t>
      </w:r>
    </w:p>
    <w:p w14:paraId="270B9C3D" w14:textId="77777777" w:rsidR="00235D1E" w:rsidRPr="00364181" w:rsidRDefault="00235D1E" w:rsidP="00235D1E">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Nom de la structure :</w:t>
      </w:r>
      <w:r w:rsidRPr="00364181">
        <w:rPr>
          <w:rFonts w:ascii="Times New Roman" w:hAnsi="Times New Roman" w:cs="Times New Roman"/>
          <w:bCs/>
          <w:sz w:val="24"/>
          <w:szCs w:val="24"/>
        </w:rPr>
        <w:t xml:space="preserve"> exemple : </w:t>
      </w:r>
      <w:r w:rsidR="00E04C3C" w:rsidRPr="00364181">
        <w:rPr>
          <w:rFonts w:ascii="Times New Roman" w:hAnsi="Times New Roman" w:cs="Times New Roman"/>
          <w:bCs/>
          <w:sz w:val="24"/>
          <w:szCs w:val="24"/>
        </w:rPr>
        <w:t>CEEP privé</w:t>
      </w:r>
      <w:r w:rsidRPr="00364181">
        <w:rPr>
          <w:rFonts w:ascii="Times New Roman" w:hAnsi="Times New Roman" w:cs="Times New Roman"/>
          <w:bCs/>
          <w:sz w:val="24"/>
          <w:szCs w:val="24"/>
        </w:rPr>
        <w:t xml:space="preserve"> </w:t>
      </w:r>
      <w:proofErr w:type="spellStart"/>
      <w:r w:rsidRPr="00364181">
        <w:rPr>
          <w:rFonts w:ascii="Times New Roman" w:hAnsi="Times New Roman" w:cs="Times New Roman"/>
          <w:bCs/>
          <w:sz w:val="24"/>
          <w:szCs w:val="24"/>
        </w:rPr>
        <w:t>Wendyam</w:t>
      </w:r>
      <w:proofErr w:type="spellEnd"/>
      <w:r w:rsidRPr="00364181">
        <w:rPr>
          <w:rFonts w:ascii="Times New Roman" w:hAnsi="Times New Roman" w:cs="Times New Roman"/>
          <w:bCs/>
          <w:sz w:val="24"/>
          <w:szCs w:val="24"/>
        </w:rPr>
        <w:t> ; CEEP Public du secteur 5 de Diébougou ;</w:t>
      </w:r>
      <w:r w:rsidR="00254E2F" w:rsidRPr="00364181">
        <w:rPr>
          <w:rFonts w:ascii="Times New Roman" w:hAnsi="Times New Roman" w:cs="Times New Roman"/>
          <w:bCs/>
          <w:sz w:val="24"/>
          <w:szCs w:val="24"/>
        </w:rPr>
        <w:t xml:space="preserve"> </w:t>
      </w:r>
      <w:proofErr w:type="spellStart"/>
      <w:r w:rsidRPr="00364181">
        <w:rPr>
          <w:rFonts w:ascii="Times New Roman" w:hAnsi="Times New Roman" w:cs="Times New Roman"/>
          <w:bCs/>
          <w:sz w:val="24"/>
          <w:szCs w:val="24"/>
        </w:rPr>
        <w:t>Bisongo</w:t>
      </w:r>
      <w:proofErr w:type="spellEnd"/>
      <w:r w:rsidRPr="00364181">
        <w:rPr>
          <w:rFonts w:ascii="Times New Roman" w:hAnsi="Times New Roman" w:cs="Times New Roman"/>
          <w:bCs/>
          <w:sz w:val="24"/>
          <w:szCs w:val="24"/>
        </w:rPr>
        <w:t xml:space="preserve"> de Salogo etc.…)</w:t>
      </w:r>
    </w:p>
    <w:p w14:paraId="03759B3E" w14:textId="77777777" w:rsidR="00235D1E" w:rsidRPr="00364181" w:rsidRDefault="00235D1E" w:rsidP="00235D1E">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Année d’ouverture :</w:t>
      </w:r>
      <w:r w:rsidRPr="00364181">
        <w:rPr>
          <w:rFonts w:ascii="Times New Roman" w:hAnsi="Times New Roman" w:cs="Times New Roman"/>
          <w:bCs/>
          <w:sz w:val="24"/>
          <w:szCs w:val="24"/>
        </w:rPr>
        <w:t xml:space="preserve"> c’est l’année d’autorisation délivrée par l’autorité compétente de construire une structure</w:t>
      </w:r>
      <w:r w:rsidR="00254E2F" w:rsidRPr="00364181">
        <w:rPr>
          <w:rFonts w:ascii="Times New Roman" w:hAnsi="Times New Roman" w:cs="Times New Roman"/>
          <w:bCs/>
          <w:sz w:val="24"/>
          <w:szCs w:val="24"/>
        </w:rPr>
        <w:t xml:space="preserve"> </w:t>
      </w:r>
      <w:r w:rsidRPr="00364181">
        <w:rPr>
          <w:rFonts w:ascii="Times New Roman" w:hAnsi="Times New Roman" w:cs="Times New Roman"/>
          <w:bCs/>
          <w:sz w:val="24"/>
          <w:szCs w:val="24"/>
        </w:rPr>
        <w:t>d’éducation préscolaire conformément au cahier de</w:t>
      </w:r>
      <w:r w:rsidR="00364181" w:rsidRPr="00364181">
        <w:rPr>
          <w:rFonts w:ascii="Times New Roman" w:hAnsi="Times New Roman" w:cs="Times New Roman"/>
          <w:bCs/>
          <w:sz w:val="24"/>
          <w:szCs w:val="24"/>
        </w:rPr>
        <w:t>s</w:t>
      </w:r>
      <w:r w:rsidRPr="00364181">
        <w:rPr>
          <w:rFonts w:ascii="Times New Roman" w:hAnsi="Times New Roman" w:cs="Times New Roman"/>
          <w:bCs/>
          <w:sz w:val="24"/>
          <w:szCs w:val="24"/>
        </w:rPr>
        <w:t xml:space="preserve"> charge</w:t>
      </w:r>
      <w:r w:rsidR="00254E2F" w:rsidRPr="00364181">
        <w:rPr>
          <w:rFonts w:ascii="Times New Roman" w:hAnsi="Times New Roman" w:cs="Times New Roman"/>
          <w:bCs/>
          <w:sz w:val="24"/>
          <w:szCs w:val="24"/>
        </w:rPr>
        <w:t>s</w:t>
      </w:r>
      <w:r w:rsidRPr="00364181">
        <w:rPr>
          <w:rFonts w:ascii="Times New Roman" w:hAnsi="Times New Roman" w:cs="Times New Roman"/>
          <w:bCs/>
          <w:sz w:val="24"/>
          <w:szCs w:val="24"/>
        </w:rPr>
        <w:t>. Elle n’est pas forcement la même que la date de reconnaissance officielle</w:t>
      </w:r>
      <w:r w:rsidR="00254E2F" w:rsidRPr="00364181">
        <w:rPr>
          <w:rFonts w:ascii="Times New Roman" w:hAnsi="Times New Roman" w:cs="Times New Roman"/>
          <w:bCs/>
          <w:sz w:val="24"/>
          <w:szCs w:val="24"/>
        </w:rPr>
        <w:t xml:space="preserve"> des structures privées</w:t>
      </w:r>
      <w:r w:rsidRPr="00364181">
        <w:rPr>
          <w:rFonts w:ascii="Times New Roman" w:hAnsi="Times New Roman" w:cs="Times New Roman"/>
          <w:bCs/>
          <w:sz w:val="24"/>
          <w:szCs w:val="24"/>
        </w:rPr>
        <w:t>.</w:t>
      </w:r>
    </w:p>
    <w:p w14:paraId="51D14D26" w14:textId="77777777" w:rsidR="00235D1E" w:rsidRPr="00364181" w:rsidRDefault="00235D1E" w:rsidP="00235D1E">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 xml:space="preserve">Date de démarrage des activités de l’année en cours : </w:t>
      </w:r>
      <w:r w:rsidRPr="00364181">
        <w:rPr>
          <w:rFonts w:ascii="Times New Roman" w:hAnsi="Times New Roman" w:cs="Times New Roman"/>
          <w:bCs/>
          <w:sz w:val="24"/>
          <w:szCs w:val="24"/>
        </w:rPr>
        <w:t xml:space="preserve">mentionner la date de démarrage effective des activités au sein de la structure. </w:t>
      </w:r>
      <w:r w:rsidRPr="00364181">
        <w:rPr>
          <w:rFonts w:ascii="Times New Roman" w:hAnsi="Times New Roman" w:cs="Times New Roman"/>
          <w:b/>
          <w:bCs/>
          <w:sz w:val="24"/>
          <w:szCs w:val="24"/>
        </w:rPr>
        <w:t xml:space="preserve"> Type : </w:t>
      </w:r>
      <w:r w:rsidRPr="00364181">
        <w:rPr>
          <w:rFonts w:ascii="Times New Roman" w:hAnsi="Times New Roman" w:cs="Times New Roman"/>
          <w:bCs/>
          <w:sz w:val="24"/>
          <w:szCs w:val="24"/>
        </w:rPr>
        <w:t xml:space="preserve">cocher la case correspondante. </w:t>
      </w:r>
    </w:p>
    <w:p w14:paraId="65898A69" w14:textId="77777777" w:rsidR="00235D1E" w:rsidRPr="00364181" w:rsidRDefault="00235D1E" w:rsidP="00235D1E">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 xml:space="preserve">Statut : </w:t>
      </w:r>
      <w:r w:rsidRPr="00364181">
        <w:rPr>
          <w:rFonts w:ascii="Times New Roman" w:hAnsi="Times New Roman" w:cs="Times New Roman"/>
          <w:bCs/>
          <w:sz w:val="24"/>
          <w:szCs w:val="24"/>
        </w:rPr>
        <w:t xml:space="preserve">cocher la case correspondante (seuls les </w:t>
      </w:r>
      <w:proofErr w:type="spellStart"/>
      <w:r w:rsidRPr="00364181">
        <w:rPr>
          <w:rFonts w:ascii="Times New Roman" w:hAnsi="Times New Roman" w:cs="Times New Roman"/>
          <w:bCs/>
          <w:sz w:val="24"/>
          <w:szCs w:val="24"/>
        </w:rPr>
        <w:t>Bisongo</w:t>
      </w:r>
      <w:proofErr w:type="spellEnd"/>
      <w:r w:rsidR="007E7E5D" w:rsidRPr="00364181">
        <w:rPr>
          <w:rFonts w:ascii="Times New Roman" w:hAnsi="Times New Roman" w:cs="Times New Roman"/>
          <w:bCs/>
          <w:sz w:val="24"/>
          <w:szCs w:val="24"/>
        </w:rPr>
        <w:t xml:space="preserve"> </w:t>
      </w:r>
      <w:r w:rsidRPr="00364181">
        <w:rPr>
          <w:rFonts w:ascii="Times New Roman" w:hAnsi="Times New Roman" w:cs="Times New Roman"/>
          <w:bCs/>
          <w:sz w:val="24"/>
          <w:szCs w:val="24"/>
        </w:rPr>
        <w:t>sont des structures communautaires.)</w:t>
      </w:r>
    </w:p>
    <w:p w14:paraId="688FD5A7" w14:textId="77777777" w:rsidR="00235D1E" w:rsidRPr="00364181" w:rsidRDefault="00235D1E" w:rsidP="00235D1E">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 xml:space="preserve">Système : </w:t>
      </w:r>
      <w:r w:rsidRPr="00364181">
        <w:rPr>
          <w:rFonts w:ascii="Times New Roman" w:hAnsi="Times New Roman" w:cs="Times New Roman"/>
          <w:bCs/>
          <w:sz w:val="24"/>
          <w:szCs w:val="24"/>
        </w:rPr>
        <w:t xml:space="preserve">cocher la case correspondante (seuls les </w:t>
      </w:r>
      <w:r w:rsidR="007E7E5D" w:rsidRPr="00364181">
        <w:rPr>
          <w:rFonts w:ascii="Times New Roman" w:hAnsi="Times New Roman" w:cs="Times New Roman"/>
          <w:bCs/>
          <w:sz w:val="24"/>
          <w:szCs w:val="24"/>
        </w:rPr>
        <w:t xml:space="preserve">Haltes garderies </w:t>
      </w:r>
      <w:r w:rsidRPr="00364181">
        <w:rPr>
          <w:rFonts w:ascii="Times New Roman" w:hAnsi="Times New Roman" w:cs="Times New Roman"/>
          <w:bCs/>
          <w:sz w:val="24"/>
          <w:szCs w:val="24"/>
        </w:rPr>
        <w:t>sont des structures non formelles.)</w:t>
      </w:r>
    </w:p>
    <w:p w14:paraId="71045D01" w14:textId="77777777" w:rsidR="00235D1E" w:rsidRPr="00364181" w:rsidRDefault="00235D1E" w:rsidP="00235D1E">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Fondateur/Promoteur :</w:t>
      </w:r>
      <w:r w:rsidRPr="00364181">
        <w:rPr>
          <w:rFonts w:ascii="Times New Roman" w:hAnsi="Times New Roman" w:cs="Times New Roman"/>
          <w:bCs/>
          <w:sz w:val="24"/>
          <w:szCs w:val="24"/>
        </w:rPr>
        <w:t xml:space="preserve"> écrire les nom et prénoms </w:t>
      </w:r>
      <w:r w:rsidR="00E04C3C" w:rsidRPr="00364181">
        <w:rPr>
          <w:rFonts w:ascii="Times New Roman" w:hAnsi="Times New Roman" w:cs="Times New Roman"/>
          <w:bCs/>
          <w:sz w:val="24"/>
          <w:szCs w:val="24"/>
        </w:rPr>
        <w:t>du Fondateur</w:t>
      </w:r>
      <w:r w:rsidRPr="00364181">
        <w:rPr>
          <w:rFonts w:ascii="Times New Roman" w:hAnsi="Times New Roman" w:cs="Times New Roman"/>
          <w:bCs/>
          <w:sz w:val="24"/>
          <w:szCs w:val="24"/>
        </w:rPr>
        <w:t xml:space="preserve"> ou du Promoteur ainsi que sa profession actuelle, son téléphone, tout</w:t>
      </w:r>
      <w:r w:rsidRPr="00364181">
        <w:rPr>
          <w:rFonts w:ascii="Times New Roman" w:hAnsi="Times New Roman" w:cs="Times New Roman"/>
          <w:b/>
          <w:bCs/>
          <w:sz w:val="24"/>
          <w:szCs w:val="24"/>
        </w:rPr>
        <w:t xml:space="preserve"> </w:t>
      </w:r>
      <w:r w:rsidRPr="00364181">
        <w:rPr>
          <w:rFonts w:ascii="Times New Roman" w:hAnsi="Times New Roman" w:cs="Times New Roman"/>
          <w:bCs/>
          <w:sz w:val="24"/>
          <w:szCs w:val="24"/>
        </w:rPr>
        <w:t xml:space="preserve">en cochant le sexe </w:t>
      </w:r>
    </w:p>
    <w:p w14:paraId="4F70DA6F" w14:textId="77777777" w:rsidR="00235D1E" w:rsidRPr="00364181" w:rsidRDefault="00235D1E" w:rsidP="00235D1E">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Localisation :</w:t>
      </w:r>
      <w:r w:rsidRPr="00364181">
        <w:rPr>
          <w:rFonts w:ascii="Times New Roman" w:hAnsi="Times New Roman" w:cs="Times New Roman"/>
          <w:bCs/>
          <w:sz w:val="24"/>
          <w:szCs w:val="24"/>
        </w:rPr>
        <w:t xml:space="preserve"> indiquer sans abréger le nom des entités administratives ainsi que celui de la CEB.</w:t>
      </w:r>
    </w:p>
    <w:p w14:paraId="3778C3E5" w14:textId="77777777" w:rsidR="00235D1E" w:rsidRPr="00364181" w:rsidRDefault="00235D1E" w:rsidP="00235D1E">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Milieu :</w:t>
      </w:r>
      <w:r w:rsidRPr="00364181">
        <w:rPr>
          <w:rFonts w:ascii="Times New Roman" w:hAnsi="Times New Roman" w:cs="Times New Roman"/>
          <w:bCs/>
          <w:sz w:val="24"/>
          <w:szCs w:val="24"/>
        </w:rPr>
        <w:t xml:space="preserve"> indiquer si la structure est dans un milieu urbain</w:t>
      </w:r>
      <w:r w:rsidR="001D683B" w:rsidRPr="00364181">
        <w:rPr>
          <w:rFonts w:ascii="Times New Roman" w:hAnsi="Times New Roman" w:cs="Times New Roman"/>
          <w:bCs/>
          <w:sz w:val="24"/>
          <w:szCs w:val="24"/>
        </w:rPr>
        <w:t xml:space="preserve"> (les 45 chefs lieu de province plus Garango, Bittou, Pouytenga et Niangoloko)</w:t>
      </w:r>
      <w:r w:rsidRPr="00364181">
        <w:rPr>
          <w:rFonts w:ascii="Times New Roman" w:hAnsi="Times New Roman" w:cs="Times New Roman"/>
          <w:bCs/>
          <w:sz w:val="24"/>
          <w:szCs w:val="24"/>
        </w:rPr>
        <w:t xml:space="preserve"> ou rural.</w:t>
      </w:r>
    </w:p>
    <w:p w14:paraId="2EFFED6D" w14:textId="77777777" w:rsidR="00235D1E" w:rsidRPr="00364181" w:rsidRDefault="00235D1E" w:rsidP="008C0FF1">
      <w:pPr>
        <w:spacing w:after="0" w:line="240" w:lineRule="auto"/>
        <w:jc w:val="both"/>
        <w:rPr>
          <w:rFonts w:ascii="Times New Roman" w:hAnsi="Times New Roman" w:cs="Times New Roman"/>
          <w:bCs/>
          <w:sz w:val="24"/>
          <w:szCs w:val="24"/>
        </w:rPr>
      </w:pPr>
      <w:r w:rsidRPr="00364181">
        <w:rPr>
          <w:rFonts w:ascii="Times New Roman" w:hAnsi="Times New Roman" w:cs="Times New Roman"/>
          <w:b/>
          <w:bCs/>
          <w:sz w:val="24"/>
          <w:szCs w:val="24"/>
        </w:rPr>
        <w:t xml:space="preserve">Adresse : </w:t>
      </w:r>
      <w:r w:rsidRPr="00364181">
        <w:rPr>
          <w:rFonts w:ascii="Times New Roman" w:hAnsi="Times New Roman" w:cs="Times New Roman"/>
          <w:bCs/>
          <w:sz w:val="24"/>
          <w:szCs w:val="24"/>
        </w:rPr>
        <w:t xml:space="preserve">l’accent sera mis sur le numéro du téléphone qui </w:t>
      </w:r>
      <w:r w:rsidR="00E04C3C" w:rsidRPr="00364181">
        <w:rPr>
          <w:rFonts w:ascii="Times New Roman" w:hAnsi="Times New Roman" w:cs="Times New Roman"/>
          <w:bCs/>
          <w:sz w:val="24"/>
          <w:szCs w:val="24"/>
        </w:rPr>
        <w:t>doit être</w:t>
      </w:r>
      <w:r w:rsidRPr="00364181">
        <w:rPr>
          <w:rFonts w:ascii="Times New Roman" w:hAnsi="Times New Roman" w:cs="Times New Roman"/>
          <w:bCs/>
          <w:sz w:val="24"/>
          <w:szCs w:val="24"/>
        </w:rPr>
        <w:t xml:space="preserve"> fonctionnel et permanent (fixe et/ou mobile.)</w:t>
      </w:r>
    </w:p>
    <w:p w14:paraId="2B444225" w14:textId="77777777" w:rsidR="00235D1E" w:rsidRPr="00364181" w:rsidRDefault="00235D1E" w:rsidP="009B26EB">
      <w:pPr>
        <w:spacing w:before="240" w:after="0"/>
        <w:rPr>
          <w:rFonts w:ascii="Times New Roman" w:hAnsi="Times New Roman" w:cs="Times New Roman"/>
          <w:b/>
          <w:bCs/>
          <w:sz w:val="24"/>
          <w:szCs w:val="24"/>
        </w:rPr>
      </w:pPr>
      <w:r w:rsidRPr="00364181">
        <w:rPr>
          <w:rFonts w:ascii="Times New Roman" w:hAnsi="Times New Roman" w:cs="Times New Roman"/>
          <w:b/>
          <w:bCs/>
          <w:sz w:val="24"/>
          <w:szCs w:val="24"/>
          <w:highlight w:val="lightGray"/>
        </w:rPr>
        <w:t>II : DONNEES GENERALES SUR LA STRUCTURE</w:t>
      </w:r>
    </w:p>
    <w:p w14:paraId="74AA4D38" w14:textId="77777777" w:rsidR="00235D1E" w:rsidRPr="00364181" w:rsidRDefault="00E04C3C" w:rsidP="009B26EB">
      <w:pPr>
        <w:spacing w:after="0" w:line="240" w:lineRule="auto"/>
        <w:jc w:val="both"/>
        <w:rPr>
          <w:rFonts w:ascii="Times New Roman" w:hAnsi="Times New Roman" w:cs="Times New Roman"/>
          <w:b/>
          <w:bCs/>
          <w:i/>
          <w:sz w:val="24"/>
          <w:szCs w:val="24"/>
        </w:rPr>
      </w:pPr>
      <w:r w:rsidRPr="00364181">
        <w:rPr>
          <w:rFonts w:ascii="Times New Roman" w:hAnsi="Times New Roman" w:cs="Times New Roman"/>
          <w:bCs/>
          <w:sz w:val="24"/>
          <w:szCs w:val="24"/>
        </w:rPr>
        <w:t>Cocher lisiblement</w:t>
      </w:r>
      <w:r w:rsidR="00235D1E" w:rsidRPr="00364181">
        <w:rPr>
          <w:rFonts w:ascii="Times New Roman" w:hAnsi="Times New Roman" w:cs="Times New Roman"/>
          <w:bCs/>
          <w:sz w:val="24"/>
          <w:szCs w:val="24"/>
        </w:rPr>
        <w:t xml:space="preserve"> les cases correspondantes (au </w:t>
      </w:r>
      <w:r w:rsidR="00235D1E" w:rsidRPr="00364181">
        <w:rPr>
          <w:rFonts w:ascii="Times New Roman" w:hAnsi="Times New Roman" w:cs="Times New Roman"/>
          <w:b/>
          <w:bCs/>
          <w:sz w:val="24"/>
          <w:szCs w:val="24"/>
        </w:rPr>
        <w:t>2.</w:t>
      </w:r>
      <w:r w:rsidR="00E7716A" w:rsidRPr="00364181">
        <w:rPr>
          <w:rFonts w:ascii="Times New Roman" w:hAnsi="Times New Roman" w:cs="Times New Roman"/>
          <w:b/>
          <w:bCs/>
          <w:sz w:val="24"/>
          <w:szCs w:val="24"/>
        </w:rPr>
        <w:t>8</w:t>
      </w:r>
      <w:r w:rsidR="00235D1E" w:rsidRPr="00364181">
        <w:rPr>
          <w:rFonts w:ascii="Times New Roman" w:hAnsi="Times New Roman" w:cs="Times New Roman"/>
          <w:bCs/>
          <w:sz w:val="24"/>
          <w:szCs w:val="24"/>
        </w:rPr>
        <w:t xml:space="preserve"> le nombre de rationnaires par jour est </w:t>
      </w:r>
      <w:r w:rsidR="00235D1E" w:rsidRPr="00364181">
        <w:rPr>
          <w:rFonts w:ascii="Times New Roman" w:hAnsi="Times New Roman" w:cs="Times New Roman"/>
          <w:b/>
          <w:bCs/>
          <w:i/>
          <w:sz w:val="24"/>
          <w:szCs w:val="24"/>
        </w:rPr>
        <w:t>le nombre d’enfants qui sont servis en repas pour un jour : en général, c’est l’effectif de la structure.)</w:t>
      </w:r>
    </w:p>
    <w:p w14:paraId="44615DFF" w14:textId="77777777" w:rsidR="00044FEA" w:rsidRPr="00364181" w:rsidRDefault="00044FEA" w:rsidP="009B26EB">
      <w:pPr>
        <w:spacing w:before="240" w:after="0"/>
        <w:ind w:left="-108"/>
        <w:jc w:val="both"/>
        <w:rPr>
          <w:rFonts w:ascii="Times New Roman" w:hAnsi="Times New Roman" w:cs="Times New Roman"/>
          <w:b/>
          <w:bCs/>
          <w:sz w:val="24"/>
          <w:szCs w:val="24"/>
          <w:highlight w:val="lightGray"/>
        </w:rPr>
      </w:pPr>
      <w:r w:rsidRPr="00364181">
        <w:rPr>
          <w:rFonts w:ascii="Times New Roman" w:hAnsi="Times New Roman" w:cs="Times New Roman"/>
          <w:b/>
          <w:bCs/>
          <w:sz w:val="24"/>
          <w:szCs w:val="24"/>
          <w:highlight w:val="lightGray"/>
        </w:rPr>
        <w:t>III : CARACTERISTQUE</w:t>
      </w:r>
      <w:r w:rsidR="00364181" w:rsidRPr="00364181">
        <w:rPr>
          <w:rFonts w:ascii="Times New Roman" w:hAnsi="Times New Roman" w:cs="Times New Roman"/>
          <w:b/>
          <w:bCs/>
          <w:sz w:val="24"/>
          <w:szCs w:val="24"/>
          <w:highlight w:val="lightGray"/>
        </w:rPr>
        <w:t>S</w:t>
      </w:r>
      <w:r w:rsidRPr="00364181">
        <w:rPr>
          <w:rFonts w:ascii="Times New Roman" w:hAnsi="Times New Roman" w:cs="Times New Roman"/>
          <w:b/>
          <w:bCs/>
          <w:sz w:val="24"/>
          <w:szCs w:val="24"/>
          <w:highlight w:val="lightGray"/>
        </w:rPr>
        <w:t xml:space="preserve"> DES LOCAUX</w:t>
      </w:r>
    </w:p>
    <w:p w14:paraId="665FD4D4" w14:textId="77777777" w:rsidR="00044FEA" w:rsidRPr="00364181" w:rsidRDefault="00044FEA" w:rsidP="009B26EB">
      <w:pPr>
        <w:spacing w:after="0"/>
        <w:jc w:val="both"/>
        <w:rPr>
          <w:rFonts w:ascii="Times New Roman" w:hAnsi="Times New Roman" w:cs="Times New Roman"/>
          <w:bCs/>
          <w:sz w:val="24"/>
          <w:szCs w:val="24"/>
        </w:rPr>
      </w:pPr>
      <w:r w:rsidRPr="00364181">
        <w:rPr>
          <w:rFonts w:ascii="Times New Roman" w:hAnsi="Times New Roman" w:cs="Times New Roman"/>
          <w:bCs/>
          <w:sz w:val="24"/>
          <w:szCs w:val="24"/>
        </w:rPr>
        <w:t>Prendre une ligne pour chaque local de la structure. Si la structure a deux (02) salles d’activité, un (01)</w:t>
      </w:r>
      <w:r w:rsidR="00E7716A" w:rsidRPr="00364181">
        <w:rPr>
          <w:rFonts w:ascii="Times New Roman" w:hAnsi="Times New Roman" w:cs="Times New Roman"/>
          <w:bCs/>
          <w:sz w:val="24"/>
          <w:szCs w:val="24"/>
        </w:rPr>
        <w:t xml:space="preserve"> bureau et une (01) latrine, on</w:t>
      </w:r>
      <w:r w:rsidRPr="00364181">
        <w:rPr>
          <w:rFonts w:ascii="Times New Roman" w:hAnsi="Times New Roman" w:cs="Times New Roman"/>
          <w:bCs/>
          <w:sz w:val="24"/>
          <w:szCs w:val="24"/>
        </w:rPr>
        <w:t xml:space="preserve"> doit avoir au total quatre (04) lignes renseignées.</w:t>
      </w:r>
    </w:p>
    <w:p w14:paraId="0574B704" w14:textId="77777777" w:rsidR="00044FEA" w:rsidRPr="00364181" w:rsidRDefault="00044FEA" w:rsidP="00044FEA">
      <w:pPr>
        <w:jc w:val="both"/>
        <w:rPr>
          <w:rFonts w:ascii="Times New Roman" w:hAnsi="Times New Roman" w:cs="Times New Roman"/>
          <w:b/>
          <w:bCs/>
          <w:i/>
          <w:sz w:val="24"/>
          <w:szCs w:val="24"/>
        </w:rPr>
      </w:pPr>
      <w:r w:rsidRPr="00364181">
        <w:rPr>
          <w:rFonts w:ascii="Times New Roman" w:hAnsi="Times New Roman" w:cs="Times New Roman"/>
          <w:bCs/>
          <w:sz w:val="24"/>
          <w:szCs w:val="24"/>
        </w:rPr>
        <w:t>Il est important de respecter l’ordre en commençant par les salles d’activité, le bureau et enfin la latrine.  </w:t>
      </w:r>
    </w:p>
    <w:p w14:paraId="699DBA71" w14:textId="77777777" w:rsidR="007E7E5D" w:rsidRPr="00364181" w:rsidRDefault="00044FEA" w:rsidP="00364181">
      <w:pPr>
        <w:spacing w:before="240" w:after="0"/>
        <w:ind w:left="-108"/>
        <w:jc w:val="both"/>
        <w:rPr>
          <w:rFonts w:ascii="Times New Roman" w:hAnsi="Times New Roman" w:cs="Times New Roman"/>
          <w:b/>
          <w:bCs/>
          <w:sz w:val="24"/>
          <w:szCs w:val="24"/>
          <w:highlight w:val="lightGray"/>
        </w:rPr>
      </w:pPr>
      <w:r w:rsidRPr="00364181">
        <w:rPr>
          <w:rFonts w:ascii="Times New Roman" w:hAnsi="Times New Roman" w:cs="Times New Roman"/>
          <w:b/>
          <w:bCs/>
          <w:sz w:val="24"/>
          <w:szCs w:val="24"/>
          <w:highlight w:val="lightGray"/>
        </w:rPr>
        <w:t>IV</w:t>
      </w:r>
      <w:r w:rsidR="00C14618" w:rsidRPr="00364181">
        <w:rPr>
          <w:rFonts w:ascii="Times New Roman" w:hAnsi="Times New Roman" w:cs="Times New Roman"/>
          <w:b/>
          <w:bCs/>
          <w:sz w:val="24"/>
          <w:szCs w:val="24"/>
          <w:highlight w:val="lightGray"/>
        </w:rPr>
        <w:t>.</w:t>
      </w:r>
      <w:r w:rsidR="007E7E5D" w:rsidRPr="00364181">
        <w:rPr>
          <w:rFonts w:ascii="Times New Roman" w:hAnsi="Times New Roman" w:cs="Times New Roman"/>
          <w:b/>
          <w:bCs/>
          <w:sz w:val="24"/>
          <w:szCs w:val="24"/>
          <w:highlight w:val="lightGray"/>
        </w:rPr>
        <w:t xml:space="preserve">  ETAT NOMINATIF DU </w:t>
      </w:r>
      <w:r w:rsidR="00E04C3C" w:rsidRPr="00364181">
        <w:rPr>
          <w:rFonts w:ascii="Times New Roman" w:hAnsi="Times New Roman" w:cs="Times New Roman"/>
          <w:b/>
          <w:bCs/>
          <w:sz w:val="24"/>
          <w:szCs w:val="24"/>
          <w:highlight w:val="lightGray"/>
        </w:rPr>
        <w:t xml:space="preserve">PERSONNEL </w:t>
      </w:r>
      <w:r w:rsidR="00087DDA" w:rsidRPr="00364181">
        <w:rPr>
          <w:rFonts w:ascii="Times New Roman" w:hAnsi="Times New Roman" w:cs="Times New Roman"/>
          <w:b/>
          <w:bCs/>
          <w:sz w:val="24"/>
          <w:szCs w:val="24"/>
          <w:highlight w:val="lightGray"/>
        </w:rPr>
        <w:t>ADMINISTRATIF, D’EDUCATION</w:t>
      </w:r>
      <w:r w:rsidR="007E7E5D" w:rsidRPr="00364181">
        <w:rPr>
          <w:rFonts w:ascii="Times New Roman" w:hAnsi="Times New Roman" w:cs="Times New Roman"/>
          <w:b/>
          <w:bCs/>
          <w:sz w:val="24"/>
          <w:szCs w:val="24"/>
          <w:highlight w:val="lightGray"/>
        </w:rPr>
        <w:t xml:space="preserve">  ET DE SOUTIEN DE LA STRUCTURE</w:t>
      </w:r>
    </w:p>
    <w:p w14:paraId="63065E69" w14:textId="77777777" w:rsidR="00C14618" w:rsidRPr="00364181" w:rsidRDefault="00C14618" w:rsidP="007E7E5D">
      <w:pPr>
        <w:spacing w:after="0"/>
        <w:ind w:left="-108"/>
        <w:jc w:val="both"/>
        <w:rPr>
          <w:rFonts w:ascii="Times New Roman" w:hAnsi="Times New Roman" w:cs="Times New Roman"/>
          <w:bCs/>
          <w:sz w:val="24"/>
          <w:szCs w:val="24"/>
        </w:rPr>
      </w:pPr>
      <w:r w:rsidRPr="00364181">
        <w:rPr>
          <w:rFonts w:ascii="Times New Roman" w:hAnsi="Times New Roman" w:cs="Times New Roman"/>
          <w:bCs/>
          <w:sz w:val="24"/>
          <w:szCs w:val="24"/>
        </w:rPr>
        <w:t xml:space="preserve">Ecrire les noms et prénoms du </w:t>
      </w:r>
      <w:r w:rsidR="00E04C3C" w:rsidRPr="00364181">
        <w:rPr>
          <w:rFonts w:ascii="Times New Roman" w:hAnsi="Times New Roman" w:cs="Times New Roman"/>
          <w:bCs/>
          <w:sz w:val="24"/>
          <w:szCs w:val="24"/>
        </w:rPr>
        <w:t>personnel en</w:t>
      </w:r>
      <w:r w:rsidRPr="00364181">
        <w:rPr>
          <w:rFonts w:ascii="Times New Roman" w:hAnsi="Times New Roman" w:cs="Times New Roman"/>
          <w:bCs/>
          <w:sz w:val="24"/>
          <w:szCs w:val="24"/>
        </w:rPr>
        <w:t xml:space="preserve"> commençant par ceux en charge de l’</w:t>
      </w:r>
      <w:r w:rsidR="007E7E5D" w:rsidRPr="00364181">
        <w:rPr>
          <w:rFonts w:ascii="Times New Roman" w:hAnsi="Times New Roman" w:cs="Times New Roman"/>
          <w:bCs/>
          <w:sz w:val="24"/>
          <w:szCs w:val="24"/>
        </w:rPr>
        <w:t>éducation</w:t>
      </w:r>
      <w:r w:rsidRPr="00364181">
        <w:rPr>
          <w:rFonts w:ascii="Times New Roman" w:hAnsi="Times New Roman" w:cs="Times New Roman"/>
          <w:bCs/>
          <w:sz w:val="24"/>
          <w:szCs w:val="24"/>
        </w:rPr>
        <w:t xml:space="preserve"> dans l’ordre</w:t>
      </w:r>
      <w:r w:rsidRPr="00364181">
        <w:rPr>
          <w:rFonts w:ascii="Times New Roman" w:hAnsi="Times New Roman" w:cs="Times New Roman"/>
          <w:b/>
          <w:bCs/>
          <w:i/>
          <w:sz w:val="24"/>
          <w:szCs w:val="24"/>
        </w:rPr>
        <w:t xml:space="preserve"> de la  petite à la grande  section</w:t>
      </w:r>
      <w:r w:rsidRPr="00364181">
        <w:rPr>
          <w:rFonts w:ascii="Times New Roman" w:hAnsi="Times New Roman" w:cs="Times New Roman"/>
          <w:bCs/>
          <w:sz w:val="24"/>
          <w:szCs w:val="24"/>
        </w:rPr>
        <w:t xml:space="preserve"> </w:t>
      </w:r>
    </w:p>
    <w:p w14:paraId="0660C86D" w14:textId="77777777" w:rsidR="009B26EB" w:rsidRPr="00364181" w:rsidRDefault="00C14618" w:rsidP="009B26EB">
      <w:pPr>
        <w:spacing w:after="0" w:line="240" w:lineRule="auto"/>
        <w:jc w:val="both"/>
        <w:rPr>
          <w:rFonts w:ascii="Times New Roman" w:hAnsi="Times New Roman" w:cs="Times New Roman"/>
          <w:bCs/>
          <w:sz w:val="24"/>
          <w:szCs w:val="24"/>
        </w:rPr>
      </w:pPr>
      <w:r w:rsidRPr="00364181">
        <w:rPr>
          <w:rFonts w:ascii="Times New Roman" w:hAnsi="Times New Roman" w:cs="Times New Roman"/>
          <w:bCs/>
          <w:sz w:val="24"/>
          <w:szCs w:val="24"/>
        </w:rPr>
        <w:t xml:space="preserve">NB : </w:t>
      </w:r>
      <w:r w:rsidRPr="00364181">
        <w:rPr>
          <w:rFonts w:ascii="Times New Roman" w:hAnsi="Times New Roman" w:cs="Times New Roman"/>
          <w:b/>
          <w:bCs/>
          <w:i/>
          <w:sz w:val="24"/>
          <w:szCs w:val="24"/>
        </w:rPr>
        <w:t xml:space="preserve">les moniteurs </w:t>
      </w:r>
      <w:r w:rsidRPr="00C54AFA">
        <w:rPr>
          <w:rFonts w:ascii="Times New Roman" w:hAnsi="Times New Roman" w:cs="Times New Roman"/>
          <w:bCs/>
          <w:sz w:val="24"/>
          <w:szCs w:val="24"/>
        </w:rPr>
        <w:t xml:space="preserve">sont ceux rémunérés par les parents d’enfants des CEEP publiques et de certaines structures communautaires </w:t>
      </w:r>
      <w:r w:rsidR="007525DA" w:rsidRPr="00C54AFA">
        <w:rPr>
          <w:rFonts w:ascii="Times New Roman" w:hAnsi="Times New Roman" w:cs="Times New Roman"/>
          <w:bCs/>
          <w:sz w:val="24"/>
          <w:szCs w:val="24"/>
        </w:rPr>
        <w:t>notamment</w:t>
      </w:r>
      <w:r w:rsidRPr="00C54AFA">
        <w:rPr>
          <w:rFonts w:ascii="Times New Roman" w:hAnsi="Times New Roman" w:cs="Times New Roman"/>
          <w:bCs/>
          <w:sz w:val="24"/>
          <w:szCs w:val="24"/>
        </w:rPr>
        <w:t xml:space="preserve"> les </w:t>
      </w:r>
      <w:proofErr w:type="spellStart"/>
      <w:r w:rsidR="007525DA" w:rsidRPr="00C54AFA">
        <w:rPr>
          <w:rFonts w:ascii="Times New Roman" w:hAnsi="Times New Roman" w:cs="Times New Roman"/>
          <w:bCs/>
          <w:sz w:val="24"/>
          <w:szCs w:val="24"/>
        </w:rPr>
        <w:t>Bisongo</w:t>
      </w:r>
      <w:proofErr w:type="spellEnd"/>
      <w:r w:rsidR="007B10E6" w:rsidRPr="00C54AFA">
        <w:rPr>
          <w:rFonts w:ascii="Times New Roman" w:hAnsi="Times New Roman" w:cs="Times New Roman"/>
          <w:bCs/>
          <w:sz w:val="24"/>
          <w:szCs w:val="24"/>
        </w:rPr>
        <w:t>.</w:t>
      </w:r>
      <w:r w:rsidRPr="00C54AFA">
        <w:rPr>
          <w:rFonts w:ascii="Times New Roman" w:hAnsi="Times New Roman" w:cs="Times New Roman"/>
          <w:bCs/>
          <w:sz w:val="24"/>
          <w:szCs w:val="24"/>
        </w:rPr>
        <w:t xml:space="preserve"> </w:t>
      </w:r>
      <w:r w:rsidR="007B10E6" w:rsidRPr="00C54AFA">
        <w:rPr>
          <w:rFonts w:ascii="Times New Roman" w:hAnsi="Times New Roman" w:cs="Times New Roman"/>
          <w:b/>
          <w:bCs/>
          <w:sz w:val="24"/>
          <w:szCs w:val="24"/>
        </w:rPr>
        <w:t>L</w:t>
      </w:r>
      <w:r w:rsidRPr="00C54AFA">
        <w:rPr>
          <w:rFonts w:ascii="Times New Roman" w:hAnsi="Times New Roman" w:cs="Times New Roman"/>
          <w:b/>
          <w:bCs/>
          <w:sz w:val="24"/>
          <w:szCs w:val="24"/>
        </w:rPr>
        <w:t xml:space="preserve">es </w:t>
      </w:r>
      <w:r w:rsidRPr="00C54AFA">
        <w:rPr>
          <w:rFonts w:ascii="Times New Roman" w:hAnsi="Times New Roman" w:cs="Times New Roman"/>
          <w:b/>
          <w:bCs/>
          <w:i/>
          <w:sz w:val="24"/>
          <w:szCs w:val="24"/>
        </w:rPr>
        <w:t>petites mamans et les petits papas</w:t>
      </w:r>
      <w:r w:rsidRPr="00C54AFA">
        <w:rPr>
          <w:rFonts w:ascii="Times New Roman" w:hAnsi="Times New Roman" w:cs="Times New Roman"/>
          <w:bCs/>
          <w:sz w:val="24"/>
          <w:szCs w:val="24"/>
        </w:rPr>
        <w:t xml:space="preserve"> sont des termes consacrés uniquement au personnel d’</w:t>
      </w:r>
      <w:r w:rsidR="007525DA" w:rsidRPr="00C54AFA">
        <w:rPr>
          <w:rFonts w:ascii="Times New Roman" w:hAnsi="Times New Roman" w:cs="Times New Roman"/>
          <w:bCs/>
          <w:sz w:val="24"/>
          <w:szCs w:val="24"/>
        </w:rPr>
        <w:t>éducation</w:t>
      </w:r>
      <w:r w:rsidRPr="00C54AFA">
        <w:rPr>
          <w:rFonts w:ascii="Times New Roman" w:hAnsi="Times New Roman" w:cs="Times New Roman"/>
          <w:bCs/>
          <w:sz w:val="24"/>
          <w:szCs w:val="24"/>
        </w:rPr>
        <w:t xml:space="preserve"> des </w:t>
      </w:r>
      <w:proofErr w:type="spellStart"/>
      <w:r w:rsidRPr="00C54AFA">
        <w:rPr>
          <w:rFonts w:ascii="Times New Roman" w:hAnsi="Times New Roman" w:cs="Times New Roman"/>
          <w:bCs/>
          <w:sz w:val="24"/>
          <w:szCs w:val="24"/>
        </w:rPr>
        <w:t>Bisongo</w:t>
      </w:r>
      <w:proofErr w:type="spellEnd"/>
      <w:r w:rsidRPr="00C54AFA">
        <w:rPr>
          <w:rFonts w:ascii="Times New Roman" w:hAnsi="Times New Roman" w:cs="Times New Roman"/>
          <w:bCs/>
          <w:sz w:val="24"/>
          <w:szCs w:val="24"/>
        </w:rPr>
        <w:t>.</w:t>
      </w:r>
    </w:p>
    <w:p w14:paraId="49F5AEC0" w14:textId="77777777" w:rsidR="009B26EB" w:rsidRPr="00364181" w:rsidRDefault="009B26EB" w:rsidP="009B26EB">
      <w:pPr>
        <w:spacing w:before="240" w:after="0"/>
        <w:rPr>
          <w:rFonts w:ascii="Times New Roman" w:hAnsi="Times New Roman" w:cs="Times New Roman"/>
          <w:b/>
          <w:bCs/>
          <w:sz w:val="24"/>
          <w:szCs w:val="24"/>
          <w:highlight w:val="lightGray"/>
        </w:rPr>
      </w:pPr>
    </w:p>
    <w:p w14:paraId="713DDB95" w14:textId="77777777" w:rsidR="009B26EB" w:rsidRPr="00364181" w:rsidRDefault="009B26EB" w:rsidP="009B26EB">
      <w:pPr>
        <w:spacing w:before="240" w:after="0"/>
        <w:rPr>
          <w:rFonts w:ascii="Times New Roman" w:hAnsi="Times New Roman" w:cs="Times New Roman"/>
          <w:b/>
          <w:bCs/>
          <w:sz w:val="24"/>
          <w:szCs w:val="24"/>
          <w:highlight w:val="lightGray"/>
        </w:rPr>
      </w:pPr>
    </w:p>
    <w:p w14:paraId="6D1DC92E" w14:textId="77777777" w:rsidR="00235D1E" w:rsidRPr="00364181" w:rsidRDefault="00C14618" w:rsidP="009B26EB">
      <w:pPr>
        <w:spacing w:before="240" w:after="0"/>
        <w:rPr>
          <w:rFonts w:ascii="Times New Roman" w:hAnsi="Times New Roman" w:cs="Times New Roman"/>
          <w:b/>
          <w:bCs/>
          <w:sz w:val="24"/>
          <w:szCs w:val="24"/>
        </w:rPr>
      </w:pPr>
      <w:r w:rsidRPr="00364181">
        <w:rPr>
          <w:rFonts w:ascii="Times New Roman" w:hAnsi="Times New Roman" w:cs="Times New Roman"/>
          <w:b/>
          <w:bCs/>
          <w:sz w:val="24"/>
          <w:szCs w:val="24"/>
          <w:highlight w:val="lightGray"/>
        </w:rPr>
        <w:lastRenderedPageBreak/>
        <w:t>V.  REPARTITION DES ENFANTS PAR AGE, SEXE ET SECTION </w:t>
      </w:r>
    </w:p>
    <w:p w14:paraId="2ABBD2D6" w14:textId="77777777" w:rsidR="00C14618" w:rsidRPr="00364181" w:rsidRDefault="00C14618" w:rsidP="009B26EB">
      <w:pPr>
        <w:spacing w:after="0"/>
        <w:jc w:val="both"/>
        <w:rPr>
          <w:rFonts w:ascii="Times New Roman" w:hAnsi="Times New Roman" w:cs="Times New Roman"/>
          <w:bCs/>
          <w:sz w:val="24"/>
          <w:szCs w:val="24"/>
        </w:rPr>
      </w:pPr>
      <w:r w:rsidRPr="00364181">
        <w:rPr>
          <w:rFonts w:ascii="Times New Roman" w:hAnsi="Times New Roman" w:cs="Times New Roman"/>
          <w:b/>
          <w:bCs/>
          <w:sz w:val="24"/>
          <w:szCs w:val="24"/>
          <w:u w:val="single"/>
        </w:rPr>
        <w:t>Attention :</w:t>
      </w:r>
      <w:r w:rsidRPr="00364181">
        <w:rPr>
          <w:rFonts w:ascii="Times New Roman" w:hAnsi="Times New Roman" w:cs="Times New Roman"/>
          <w:bCs/>
          <w:sz w:val="24"/>
          <w:szCs w:val="24"/>
        </w:rPr>
        <w:t xml:space="preserve"> Pour les noms et prénoms des </w:t>
      </w:r>
      <w:r w:rsidR="007B10E6" w:rsidRPr="00364181">
        <w:rPr>
          <w:rFonts w:ascii="Times New Roman" w:hAnsi="Times New Roman" w:cs="Times New Roman"/>
          <w:bCs/>
          <w:sz w:val="24"/>
          <w:szCs w:val="24"/>
        </w:rPr>
        <w:t>éducateurs</w:t>
      </w:r>
      <w:r w:rsidRPr="00364181">
        <w:rPr>
          <w:rFonts w:ascii="Times New Roman" w:hAnsi="Times New Roman" w:cs="Times New Roman"/>
          <w:bCs/>
          <w:sz w:val="24"/>
          <w:szCs w:val="24"/>
        </w:rPr>
        <w:t xml:space="preserve">, se référer à la </w:t>
      </w:r>
      <w:r w:rsidRPr="00364181">
        <w:rPr>
          <w:rFonts w:ascii="Times New Roman" w:hAnsi="Times New Roman" w:cs="Times New Roman"/>
          <w:b/>
          <w:bCs/>
          <w:i/>
          <w:sz w:val="24"/>
          <w:szCs w:val="24"/>
        </w:rPr>
        <w:t xml:space="preserve">page </w:t>
      </w:r>
      <w:r w:rsidR="00E72CC3" w:rsidRPr="00364181">
        <w:rPr>
          <w:rFonts w:ascii="Times New Roman" w:hAnsi="Times New Roman" w:cs="Times New Roman"/>
          <w:b/>
          <w:bCs/>
          <w:i/>
          <w:sz w:val="24"/>
          <w:szCs w:val="24"/>
        </w:rPr>
        <w:t>3</w:t>
      </w:r>
      <w:r w:rsidRPr="00364181">
        <w:rPr>
          <w:rFonts w:ascii="Times New Roman" w:hAnsi="Times New Roman" w:cs="Times New Roman"/>
          <w:bCs/>
          <w:sz w:val="24"/>
          <w:szCs w:val="24"/>
        </w:rPr>
        <w:t xml:space="preserve"> en suivant les numéros d’ordre : ce sont ces mêmes numéros de la </w:t>
      </w:r>
      <w:r w:rsidRPr="00364181">
        <w:rPr>
          <w:rFonts w:ascii="Times New Roman" w:hAnsi="Times New Roman" w:cs="Times New Roman"/>
          <w:b/>
          <w:bCs/>
          <w:i/>
          <w:sz w:val="24"/>
          <w:szCs w:val="24"/>
        </w:rPr>
        <w:t xml:space="preserve">page </w:t>
      </w:r>
      <w:r w:rsidR="00E72CC3" w:rsidRPr="00364181">
        <w:rPr>
          <w:rFonts w:ascii="Times New Roman" w:hAnsi="Times New Roman" w:cs="Times New Roman"/>
          <w:b/>
          <w:bCs/>
          <w:i/>
          <w:sz w:val="24"/>
          <w:szCs w:val="24"/>
        </w:rPr>
        <w:t>3</w:t>
      </w:r>
      <w:r w:rsidRPr="00364181">
        <w:rPr>
          <w:rFonts w:ascii="Times New Roman" w:hAnsi="Times New Roman" w:cs="Times New Roman"/>
          <w:bCs/>
          <w:sz w:val="24"/>
          <w:szCs w:val="24"/>
        </w:rPr>
        <w:t xml:space="preserve"> qui sont appelé</w:t>
      </w:r>
      <w:r w:rsidR="007B10E6" w:rsidRPr="00364181">
        <w:rPr>
          <w:rFonts w:ascii="Times New Roman" w:hAnsi="Times New Roman" w:cs="Times New Roman"/>
          <w:bCs/>
          <w:sz w:val="24"/>
          <w:szCs w:val="24"/>
        </w:rPr>
        <w:t>s</w:t>
      </w:r>
      <w:r w:rsidRPr="00364181">
        <w:rPr>
          <w:rFonts w:ascii="Times New Roman" w:hAnsi="Times New Roman" w:cs="Times New Roman"/>
          <w:bCs/>
          <w:sz w:val="24"/>
          <w:szCs w:val="24"/>
        </w:rPr>
        <w:t xml:space="preserve"> </w:t>
      </w:r>
      <w:r w:rsidRPr="00364181">
        <w:rPr>
          <w:rFonts w:ascii="Times New Roman" w:hAnsi="Times New Roman" w:cs="Times New Roman"/>
          <w:b/>
          <w:bCs/>
          <w:i/>
          <w:sz w:val="24"/>
          <w:szCs w:val="24"/>
        </w:rPr>
        <w:t xml:space="preserve">« numéro de </w:t>
      </w:r>
      <w:r w:rsidR="007B10E6" w:rsidRPr="00364181">
        <w:rPr>
          <w:rFonts w:ascii="Times New Roman" w:hAnsi="Times New Roman" w:cs="Times New Roman"/>
          <w:b/>
          <w:bCs/>
          <w:i/>
          <w:sz w:val="24"/>
          <w:szCs w:val="24"/>
        </w:rPr>
        <w:t>l’éducateur</w:t>
      </w:r>
      <w:r w:rsidRPr="00364181">
        <w:rPr>
          <w:rFonts w:ascii="Times New Roman" w:hAnsi="Times New Roman" w:cs="Times New Roman"/>
          <w:b/>
          <w:bCs/>
          <w:i/>
          <w:sz w:val="24"/>
          <w:szCs w:val="24"/>
        </w:rPr>
        <w:t>»</w:t>
      </w:r>
      <w:r w:rsidRPr="00364181">
        <w:rPr>
          <w:rFonts w:ascii="Times New Roman" w:hAnsi="Times New Roman" w:cs="Times New Roman"/>
          <w:bCs/>
          <w:sz w:val="24"/>
          <w:szCs w:val="24"/>
        </w:rPr>
        <w:t xml:space="preserve"> à la </w:t>
      </w:r>
      <w:r w:rsidRPr="00364181">
        <w:rPr>
          <w:rFonts w:ascii="Times New Roman" w:hAnsi="Times New Roman" w:cs="Times New Roman"/>
          <w:b/>
          <w:bCs/>
          <w:i/>
          <w:sz w:val="24"/>
          <w:szCs w:val="24"/>
        </w:rPr>
        <w:t xml:space="preserve">page </w:t>
      </w:r>
      <w:r w:rsidR="00E72CC3" w:rsidRPr="00364181">
        <w:rPr>
          <w:rFonts w:ascii="Times New Roman" w:hAnsi="Times New Roman" w:cs="Times New Roman"/>
          <w:b/>
          <w:bCs/>
          <w:i/>
          <w:sz w:val="24"/>
          <w:szCs w:val="24"/>
        </w:rPr>
        <w:t>4</w:t>
      </w:r>
      <w:r w:rsidRPr="00364181">
        <w:rPr>
          <w:rFonts w:ascii="Times New Roman" w:hAnsi="Times New Roman" w:cs="Times New Roman"/>
          <w:bCs/>
          <w:sz w:val="24"/>
          <w:szCs w:val="24"/>
        </w:rPr>
        <w:t>.</w:t>
      </w:r>
    </w:p>
    <w:p w14:paraId="02942F97" w14:textId="77777777" w:rsidR="00C14618" w:rsidRPr="00364181" w:rsidRDefault="00C14618" w:rsidP="009B26EB">
      <w:pPr>
        <w:spacing w:after="0"/>
        <w:jc w:val="both"/>
        <w:rPr>
          <w:rFonts w:ascii="Times New Roman" w:hAnsi="Times New Roman" w:cs="Times New Roman"/>
          <w:bCs/>
          <w:sz w:val="24"/>
          <w:szCs w:val="24"/>
        </w:rPr>
      </w:pPr>
      <w:r w:rsidRPr="00364181">
        <w:rPr>
          <w:rFonts w:ascii="Times New Roman" w:hAnsi="Times New Roman" w:cs="Times New Roman"/>
          <w:bCs/>
          <w:sz w:val="24"/>
          <w:szCs w:val="24"/>
        </w:rPr>
        <w:t xml:space="preserve">Pour les classes multigrades, veuillez séparer les sections (par exemple, si une seule salle abrite trois sections, le numéro de la salle ne change pas. Mais les sections sont mentionnées de façon distincte : </w:t>
      </w:r>
      <w:r w:rsidRPr="00364181">
        <w:rPr>
          <w:rFonts w:ascii="Times New Roman" w:hAnsi="Times New Roman" w:cs="Times New Roman"/>
          <w:b/>
          <w:bCs/>
          <w:i/>
          <w:sz w:val="24"/>
          <w:szCs w:val="24"/>
        </w:rPr>
        <w:t xml:space="preserve">petite, moyenne et grande sections </w:t>
      </w:r>
      <w:r w:rsidRPr="00364181">
        <w:rPr>
          <w:rFonts w:ascii="Times New Roman" w:hAnsi="Times New Roman" w:cs="Times New Roman"/>
          <w:bCs/>
          <w:sz w:val="24"/>
          <w:szCs w:val="24"/>
        </w:rPr>
        <w:t xml:space="preserve">et un </w:t>
      </w:r>
      <w:r w:rsidR="007B10E6" w:rsidRPr="00364181">
        <w:rPr>
          <w:rFonts w:ascii="Times New Roman" w:hAnsi="Times New Roman" w:cs="Times New Roman"/>
          <w:bCs/>
          <w:sz w:val="24"/>
          <w:szCs w:val="24"/>
        </w:rPr>
        <w:t>éducateur</w:t>
      </w:r>
      <w:r w:rsidRPr="00364181">
        <w:rPr>
          <w:rFonts w:ascii="Times New Roman" w:hAnsi="Times New Roman" w:cs="Times New Roman"/>
          <w:bCs/>
          <w:sz w:val="24"/>
          <w:szCs w:val="24"/>
        </w:rPr>
        <w:t xml:space="preserve"> est affecté dans chaque section s’ils sont au nombre de trois. Autrement, un seul </w:t>
      </w:r>
      <w:r w:rsidR="007B10E6" w:rsidRPr="00364181">
        <w:rPr>
          <w:rFonts w:ascii="Times New Roman" w:hAnsi="Times New Roman" w:cs="Times New Roman"/>
          <w:bCs/>
          <w:sz w:val="24"/>
          <w:szCs w:val="24"/>
        </w:rPr>
        <w:t xml:space="preserve">serait </w:t>
      </w:r>
      <w:r w:rsidRPr="00364181">
        <w:rPr>
          <w:rFonts w:ascii="Times New Roman" w:hAnsi="Times New Roman" w:cs="Times New Roman"/>
          <w:bCs/>
          <w:sz w:val="24"/>
          <w:szCs w:val="24"/>
        </w:rPr>
        <w:t>en charge de plusieurs sections groupées.</w:t>
      </w:r>
    </w:p>
    <w:p w14:paraId="09F27127" w14:textId="77777777" w:rsidR="00C14618" w:rsidRPr="00364181" w:rsidRDefault="00364181" w:rsidP="009B26EB">
      <w:pPr>
        <w:spacing w:after="0"/>
        <w:jc w:val="both"/>
        <w:rPr>
          <w:rFonts w:ascii="Times New Roman" w:hAnsi="Times New Roman" w:cs="Times New Roman"/>
          <w:bCs/>
          <w:sz w:val="24"/>
          <w:szCs w:val="24"/>
        </w:rPr>
      </w:pPr>
      <w:r w:rsidRPr="00364181">
        <w:rPr>
          <w:rFonts w:ascii="Times New Roman" w:hAnsi="Times New Roman" w:cs="Times New Roman"/>
          <w:bCs/>
          <w:sz w:val="24"/>
          <w:szCs w:val="24"/>
        </w:rPr>
        <w:t>Le total des enfants ré</w:t>
      </w:r>
      <w:r w:rsidR="00C14618" w:rsidRPr="00364181">
        <w:rPr>
          <w:rFonts w:ascii="Times New Roman" w:hAnsi="Times New Roman" w:cs="Times New Roman"/>
          <w:bCs/>
          <w:sz w:val="24"/>
          <w:szCs w:val="24"/>
        </w:rPr>
        <w:t>partis par âge pour chaque section doit correspondre à l’effectif total des enfants de la section.</w:t>
      </w:r>
    </w:p>
    <w:p w14:paraId="34EB889D" w14:textId="77777777" w:rsidR="00C14618" w:rsidRPr="00364181" w:rsidRDefault="00C14618" w:rsidP="00C14618">
      <w:pPr>
        <w:jc w:val="both"/>
        <w:rPr>
          <w:rFonts w:ascii="Times New Roman" w:hAnsi="Times New Roman" w:cs="Times New Roman"/>
          <w:bCs/>
          <w:sz w:val="24"/>
          <w:szCs w:val="24"/>
        </w:rPr>
      </w:pPr>
      <w:r w:rsidRPr="00364181">
        <w:rPr>
          <w:rFonts w:ascii="Times New Roman" w:hAnsi="Times New Roman" w:cs="Times New Roman"/>
          <w:b/>
          <w:bCs/>
          <w:i/>
          <w:sz w:val="24"/>
          <w:szCs w:val="24"/>
        </w:rPr>
        <w:t>NB :</w:t>
      </w:r>
      <w:r w:rsidRPr="00364181">
        <w:rPr>
          <w:rFonts w:ascii="Times New Roman" w:hAnsi="Times New Roman" w:cs="Times New Roman"/>
          <w:bCs/>
          <w:sz w:val="24"/>
          <w:szCs w:val="24"/>
        </w:rPr>
        <w:t xml:space="preserve"> pour les structures de plus de six</w:t>
      </w:r>
      <w:r w:rsidR="00E72CC3" w:rsidRPr="00364181">
        <w:rPr>
          <w:rFonts w:ascii="Times New Roman" w:hAnsi="Times New Roman" w:cs="Times New Roman"/>
          <w:bCs/>
          <w:sz w:val="24"/>
          <w:szCs w:val="24"/>
        </w:rPr>
        <w:t xml:space="preserve"> </w:t>
      </w:r>
      <w:r w:rsidRPr="00364181">
        <w:rPr>
          <w:rFonts w:ascii="Times New Roman" w:hAnsi="Times New Roman" w:cs="Times New Roman"/>
          <w:bCs/>
          <w:sz w:val="24"/>
          <w:szCs w:val="24"/>
        </w:rPr>
        <w:t xml:space="preserve">(06) sections, </w:t>
      </w:r>
      <w:r w:rsidRPr="00364181">
        <w:rPr>
          <w:rFonts w:ascii="Times New Roman" w:hAnsi="Times New Roman" w:cs="Times New Roman"/>
          <w:b/>
          <w:bCs/>
          <w:i/>
          <w:sz w:val="24"/>
          <w:szCs w:val="24"/>
        </w:rPr>
        <w:t xml:space="preserve">la page </w:t>
      </w:r>
      <w:r w:rsidR="00E72CC3" w:rsidRPr="00364181">
        <w:rPr>
          <w:rFonts w:ascii="Times New Roman" w:hAnsi="Times New Roman" w:cs="Times New Roman"/>
          <w:b/>
          <w:bCs/>
          <w:i/>
          <w:sz w:val="24"/>
          <w:szCs w:val="24"/>
        </w:rPr>
        <w:t>4</w:t>
      </w:r>
      <w:r w:rsidRPr="00364181">
        <w:rPr>
          <w:rFonts w:ascii="Times New Roman" w:hAnsi="Times New Roman" w:cs="Times New Roman"/>
          <w:bCs/>
          <w:sz w:val="24"/>
          <w:szCs w:val="24"/>
        </w:rPr>
        <w:t xml:space="preserve"> doit être photocopiée pour la suite.</w:t>
      </w:r>
    </w:p>
    <w:p w14:paraId="4AE4B648" w14:textId="77777777" w:rsidR="0093184B" w:rsidRPr="00364181" w:rsidRDefault="00864B7A" w:rsidP="00364181">
      <w:pPr>
        <w:spacing w:before="240" w:after="0"/>
        <w:ind w:left="-108"/>
        <w:jc w:val="both"/>
        <w:rPr>
          <w:rFonts w:ascii="Times New Roman" w:hAnsi="Times New Roman" w:cs="Times New Roman"/>
          <w:b/>
          <w:bCs/>
          <w:sz w:val="24"/>
          <w:szCs w:val="24"/>
          <w:highlight w:val="lightGray"/>
        </w:rPr>
      </w:pPr>
      <w:r w:rsidRPr="00364181">
        <w:rPr>
          <w:rFonts w:ascii="Times New Roman" w:hAnsi="Times New Roman" w:cs="Times New Roman"/>
          <w:b/>
          <w:bCs/>
          <w:sz w:val="24"/>
          <w:szCs w:val="24"/>
          <w:highlight w:val="lightGray"/>
        </w:rPr>
        <w:t xml:space="preserve">VI.  REPARTITION DES ENFANTS PAR SECTION ET SELON LA PROFESSION </w:t>
      </w:r>
      <w:r w:rsidR="007B10E6" w:rsidRPr="00364181">
        <w:rPr>
          <w:rFonts w:ascii="Times New Roman" w:hAnsi="Times New Roman" w:cs="Times New Roman"/>
          <w:b/>
          <w:bCs/>
          <w:sz w:val="24"/>
          <w:szCs w:val="24"/>
          <w:highlight w:val="lightGray"/>
        </w:rPr>
        <w:t>DES PARENTS/TUTEURS</w:t>
      </w:r>
    </w:p>
    <w:p w14:paraId="4331CF25" w14:textId="77777777" w:rsidR="0093184B" w:rsidRPr="00364181" w:rsidRDefault="00364181" w:rsidP="008A7A4D">
      <w:pPr>
        <w:spacing w:after="0"/>
        <w:jc w:val="both"/>
        <w:rPr>
          <w:rFonts w:ascii="Times New Roman" w:hAnsi="Times New Roman" w:cs="Times New Roman"/>
          <w:bCs/>
          <w:sz w:val="24"/>
          <w:szCs w:val="24"/>
        </w:rPr>
      </w:pPr>
      <w:r w:rsidRPr="00364181">
        <w:rPr>
          <w:rFonts w:ascii="Times New Roman" w:hAnsi="Times New Roman" w:cs="Times New Roman"/>
          <w:bCs/>
          <w:sz w:val="24"/>
          <w:szCs w:val="24"/>
        </w:rPr>
        <w:t>Le total des enfants ré</w:t>
      </w:r>
      <w:r w:rsidR="0093184B" w:rsidRPr="00364181">
        <w:rPr>
          <w:rFonts w:ascii="Times New Roman" w:hAnsi="Times New Roman" w:cs="Times New Roman"/>
          <w:bCs/>
          <w:sz w:val="24"/>
          <w:szCs w:val="24"/>
        </w:rPr>
        <w:t xml:space="preserve">partis par section selon la profession </w:t>
      </w:r>
      <w:r w:rsidR="007B10E6" w:rsidRPr="00364181">
        <w:rPr>
          <w:rFonts w:ascii="Times New Roman" w:hAnsi="Times New Roman" w:cs="Times New Roman"/>
          <w:bCs/>
          <w:sz w:val="24"/>
          <w:szCs w:val="24"/>
        </w:rPr>
        <w:t xml:space="preserve">des </w:t>
      </w:r>
      <w:r w:rsidR="007B10E6" w:rsidRPr="00364181">
        <w:rPr>
          <w:rFonts w:ascii="Times New Roman" w:hAnsi="Times New Roman" w:cs="Times New Roman"/>
          <w:b/>
          <w:bCs/>
          <w:sz w:val="24"/>
          <w:szCs w:val="24"/>
        </w:rPr>
        <w:t>parents/tuteurs</w:t>
      </w:r>
      <w:r w:rsidR="007B10E6" w:rsidRPr="00364181" w:rsidDel="007B10E6">
        <w:rPr>
          <w:rFonts w:ascii="Times New Roman" w:hAnsi="Times New Roman" w:cs="Times New Roman"/>
          <w:bCs/>
          <w:sz w:val="24"/>
          <w:szCs w:val="24"/>
        </w:rPr>
        <w:t xml:space="preserve"> </w:t>
      </w:r>
      <w:r w:rsidR="0093184B" w:rsidRPr="00364181">
        <w:rPr>
          <w:rFonts w:ascii="Times New Roman" w:hAnsi="Times New Roman" w:cs="Times New Roman"/>
          <w:bCs/>
          <w:sz w:val="24"/>
          <w:szCs w:val="24"/>
        </w:rPr>
        <w:t>doit correspondre à l’effectif total des enfants de la section.</w:t>
      </w:r>
    </w:p>
    <w:p w14:paraId="68E49EA6" w14:textId="77777777" w:rsidR="0093184B" w:rsidRPr="00364181" w:rsidRDefault="0093184B" w:rsidP="008A7A4D">
      <w:pPr>
        <w:spacing w:after="0"/>
        <w:jc w:val="both"/>
        <w:rPr>
          <w:rFonts w:ascii="Times New Roman" w:hAnsi="Times New Roman" w:cs="Times New Roman"/>
          <w:bCs/>
          <w:sz w:val="24"/>
          <w:szCs w:val="24"/>
        </w:rPr>
      </w:pPr>
      <w:r w:rsidRPr="00364181">
        <w:rPr>
          <w:rFonts w:ascii="Times New Roman" w:hAnsi="Times New Roman" w:cs="Times New Roman"/>
          <w:bCs/>
          <w:sz w:val="24"/>
          <w:szCs w:val="24"/>
        </w:rPr>
        <w:t xml:space="preserve">Les informations doivent </w:t>
      </w:r>
      <w:r w:rsidR="00E04C3C" w:rsidRPr="00364181">
        <w:rPr>
          <w:rFonts w:ascii="Times New Roman" w:hAnsi="Times New Roman" w:cs="Times New Roman"/>
          <w:bCs/>
          <w:sz w:val="24"/>
          <w:szCs w:val="24"/>
        </w:rPr>
        <w:t>être collectées</w:t>
      </w:r>
      <w:r w:rsidRPr="00364181">
        <w:rPr>
          <w:rFonts w:ascii="Times New Roman" w:hAnsi="Times New Roman" w:cs="Times New Roman"/>
          <w:bCs/>
          <w:sz w:val="24"/>
          <w:szCs w:val="24"/>
        </w:rPr>
        <w:t xml:space="preserve"> en début d’année à l’inscription des enfants.   </w:t>
      </w:r>
    </w:p>
    <w:p w14:paraId="25A728D6" w14:textId="77777777" w:rsidR="0093184B" w:rsidRPr="00364181" w:rsidRDefault="0093184B" w:rsidP="00364181">
      <w:pPr>
        <w:spacing w:before="240" w:after="0"/>
        <w:ind w:left="-108"/>
        <w:jc w:val="both"/>
        <w:rPr>
          <w:rFonts w:ascii="Times New Roman" w:hAnsi="Times New Roman" w:cs="Times New Roman"/>
          <w:b/>
          <w:bCs/>
          <w:sz w:val="24"/>
          <w:szCs w:val="24"/>
          <w:highlight w:val="lightGray"/>
        </w:rPr>
      </w:pPr>
      <w:r w:rsidRPr="00364181">
        <w:rPr>
          <w:rFonts w:ascii="Times New Roman" w:hAnsi="Times New Roman" w:cs="Times New Roman"/>
          <w:b/>
          <w:bCs/>
          <w:sz w:val="24"/>
          <w:szCs w:val="24"/>
          <w:highlight w:val="lightGray"/>
        </w:rPr>
        <w:t xml:space="preserve">VII. DONNEES SUR LES </w:t>
      </w:r>
      <w:r w:rsidR="007B10E6" w:rsidRPr="00364181">
        <w:rPr>
          <w:rFonts w:ascii="Times New Roman" w:hAnsi="Times New Roman" w:cs="Times New Roman"/>
          <w:b/>
          <w:bCs/>
          <w:sz w:val="24"/>
          <w:szCs w:val="24"/>
          <w:highlight w:val="lightGray"/>
        </w:rPr>
        <w:t xml:space="preserve">ENFANTS </w:t>
      </w:r>
      <w:r w:rsidRPr="00364181">
        <w:rPr>
          <w:rFonts w:ascii="Times New Roman" w:hAnsi="Times New Roman" w:cs="Times New Roman"/>
          <w:b/>
          <w:bCs/>
          <w:sz w:val="24"/>
          <w:szCs w:val="24"/>
          <w:highlight w:val="lightGray"/>
        </w:rPr>
        <w:t>ORPHELINS PAR SEXE</w:t>
      </w:r>
      <w:r w:rsidR="007B10E6" w:rsidRPr="00364181">
        <w:rPr>
          <w:rFonts w:ascii="Times New Roman" w:hAnsi="Times New Roman" w:cs="Times New Roman"/>
          <w:b/>
          <w:bCs/>
          <w:sz w:val="24"/>
          <w:szCs w:val="24"/>
          <w:highlight w:val="lightGray"/>
        </w:rPr>
        <w:t xml:space="preserve"> ET PAR SECTION</w:t>
      </w:r>
    </w:p>
    <w:p w14:paraId="18D66E1D" w14:textId="77777777" w:rsidR="00B53469" w:rsidRPr="00364181" w:rsidRDefault="00B53469" w:rsidP="00B53469">
      <w:pPr>
        <w:pStyle w:val="Corpsdetexte3"/>
      </w:pPr>
      <w:r w:rsidRPr="00364181">
        <w:rPr>
          <w:b/>
        </w:rPr>
        <w:t>E</w:t>
      </w:r>
      <w:r w:rsidR="00393D25" w:rsidRPr="00364181">
        <w:rPr>
          <w:b/>
        </w:rPr>
        <w:t>nfants orphelins</w:t>
      </w:r>
      <w:r w:rsidRPr="00364181">
        <w:rPr>
          <w:b/>
        </w:rPr>
        <w:t xml:space="preserve"> de père et de </w:t>
      </w:r>
      <w:r w:rsidR="00E04C3C" w:rsidRPr="00364181">
        <w:rPr>
          <w:b/>
        </w:rPr>
        <w:t>mère</w:t>
      </w:r>
      <w:r w:rsidR="00E04C3C" w:rsidRPr="00364181">
        <w:rPr>
          <w:b/>
          <w:sz w:val="16"/>
          <w:szCs w:val="16"/>
        </w:rPr>
        <w:t xml:space="preserve"> :</w:t>
      </w:r>
      <w:r w:rsidRPr="00364181">
        <w:rPr>
          <w:sz w:val="16"/>
          <w:szCs w:val="16"/>
        </w:rPr>
        <w:t xml:space="preserve"> </w:t>
      </w:r>
      <w:r w:rsidRPr="00364181">
        <w:t>Préciser le nombre d’</w:t>
      </w:r>
      <w:r w:rsidR="00393D25" w:rsidRPr="00364181">
        <w:t>enfants</w:t>
      </w:r>
      <w:r w:rsidRPr="00364181">
        <w:t xml:space="preserve"> ayant tous les deux parents décédés.</w:t>
      </w:r>
    </w:p>
    <w:p w14:paraId="754B163D" w14:textId="77777777" w:rsidR="00B53469" w:rsidRPr="00364181" w:rsidRDefault="00B53469" w:rsidP="00B53469">
      <w:pPr>
        <w:pStyle w:val="Corpsdetexte3"/>
      </w:pPr>
      <w:r w:rsidRPr="00364181">
        <w:rPr>
          <w:b/>
        </w:rPr>
        <w:t>E</w:t>
      </w:r>
      <w:r w:rsidR="005F07B4" w:rsidRPr="00364181">
        <w:rPr>
          <w:b/>
        </w:rPr>
        <w:t xml:space="preserve">nfants </w:t>
      </w:r>
      <w:r w:rsidR="00393D25" w:rsidRPr="00364181">
        <w:rPr>
          <w:b/>
        </w:rPr>
        <w:t xml:space="preserve">orphelins de </w:t>
      </w:r>
      <w:r w:rsidR="00E04C3C" w:rsidRPr="00364181">
        <w:rPr>
          <w:b/>
        </w:rPr>
        <w:t>père</w:t>
      </w:r>
      <w:r w:rsidR="00E04C3C" w:rsidRPr="00364181">
        <w:t xml:space="preserve"> :</w:t>
      </w:r>
      <w:r w:rsidRPr="00364181">
        <w:t xml:space="preserve"> Préciser le nombre d’</w:t>
      </w:r>
      <w:r w:rsidR="00393D25" w:rsidRPr="00364181">
        <w:t>enfants</w:t>
      </w:r>
      <w:r w:rsidRPr="00364181">
        <w:t xml:space="preserve"> ayant </w:t>
      </w:r>
      <w:r w:rsidRPr="00364181">
        <w:rPr>
          <w:b/>
        </w:rPr>
        <w:t>seulement</w:t>
      </w:r>
      <w:r w:rsidRPr="00364181">
        <w:t xml:space="preserve"> leur père décédé.</w:t>
      </w:r>
    </w:p>
    <w:p w14:paraId="5CA11BD8" w14:textId="77777777" w:rsidR="00B53469" w:rsidRPr="00364181" w:rsidRDefault="00393D25" w:rsidP="008A7A4D">
      <w:pPr>
        <w:pStyle w:val="Corpsdetexte3"/>
      </w:pPr>
      <w:r w:rsidRPr="00364181">
        <w:rPr>
          <w:b/>
        </w:rPr>
        <w:t>E</w:t>
      </w:r>
      <w:r w:rsidR="005F07B4" w:rsidRPr="00364181">
        <w:rPr>
          <w:b/>
        </w:rPr>
        <w:t xml:space="preserve">nfants </w:t>
      </w:r>
      <w:r w:rsidRPr="00364181">
        <w:rPr>
          <w:b/>
        </w:rPr>
        <w:t xml:space="preserve">orphelins de </w:t>
      </w:r>
      <w:r w:rsidR="00E04C3C" w:rsidRPr="00364181">
        <w:rPr>
          <w:b/>
        </w:rPr>
        <w:t>mère</w:t>
      </w:r>
      <w:r w:rsidR="00E04C3C" w:rsidRPr="00364181">
        <w:t xml:space="preserve"> :</w:t>
      </w:r>
      <w:r w:rsidR="00B53469" w:rsidRPr="00364181">
        <w:t xml:space="preserve"> Préciser le nombre d’</w:t>
      </w:r>
      <w:r w:rsidRPr="00364181">
        <w:t>enfants</w:t>
      </w:r>
      <w:r w:rsidR="00B53469" w:rsidRPr="00364181">
        <w:t xml:space="preserve"> ayant </w:t>
      </w:r>
      <w:r w:rsidR="00B53469" w:rsidRPr="00364181">
        <w:rPr>
          <w:b/>
        </w:rPr>
        <w:t>seulement</w:t>
      </w:r>
      <w:r w:rsidR="00B53469" w:rsidRPr="00364181">
        <w:t xml:space="preserve"> leur mère décédée.</w:t>
      </w:r>
    </w:p>
    <w:p w14:paraId="2BB606B6" w14:textId="77777777" w:rsidR="00CC1AC8" w:rsidRPr="00364181" w:rsidRDefault="00CC1AC8" w:rsidP="00670043">
      <w:pPr>
        <w:widowControl w:val="0"/>
        <w:spacing w:after="0" w:line="240" w:lineRule="auto"/>
        <w:jc w:val="both"/>
        <w:rPr>
          <w:rFonts w:ascii="Times New Roman" w:hAnsi="Times New Roman" w:cs="Times New Roman"/>
          <w:bCs/>
          <w:sz w:val="24"/>
          <w:szCs w:val="24"/>
        </w:rPr>
      </w:pPr>
      <w:r w:rsidRPr="00364181">
        <w:rPr>
          <w:rFonts w:ascii="Times New Roman" w:hAnsi="Times New Roman" w:cs="Times New Roman"/>
          <w:b/>
          <w:sz w:val="24"/>
        </w:rPr>
        <w:t>Auditeurs déplacés internes</w:t>
      </w:r>
      <w:r w:rsidRPr="00364181">
        <w:rPr>
          <w:rFonts w:ascii="Times New Roman" w:hAnsi="Times New Roman" w:cs="Times New Roman"/>
          <w:sz w:val="24"/>
        </w:rPr>
        <w:t xml:space="preserve"> : </w:t>
      </w:r>
      <w:r w:rsidRPr="00364181">
        <w:rPr>
          <w:rFonts w:ascii="Times New Roman" w:hAnsi="Times New Roman" w:cs="Times New Roman"/>
          <w:bCs/>
          <w:sz w:val="24"/>
          <w:szCs w:val="24"/>
        </w:rPr>
        <w:t>il s’agit des auditeurs réinscrits dans votre structure suite à un problème (insécurité,</w:t>
      </w:r>
      <w:r w:rsidR="00364181" w:rsidRPr="00364181">
        <w:rPr>
          <w:rFonts w:ascii="Times New Roman" w:hAnsi="Times New Roman" w:cs="Times New Roman"/>
          <w:bCs/>
          <w:sz w:val="24"/>
          <w:szCs w:val="24"/>
        </w:rPr>
        <w:t xml:space="preserve"> catastrophe…) survenu dans l</w:t>
      </w:r>
      <w:r w:rsidRPr="00364181">
        <w:rPr>
          <w:rFonts w:ascii="Times New Roman" w:hAnsi="Times New Roman" w:cs="Times New Roman"/>
          <w:bCs/>
          <w:sz w:val="24"/>
          <w:szCs w:val="24"/>
        </w:rPr>
        <w:t>a structure d’origine.</w:t>
      </w:r>
    </w:p>
    <w:p w14:paraId="012C3469" w14:textId="77777777" w:rsidR="00CC1AC8" w:rsidRPr="00364181" w:rsidRDefault="00CC1AC8" w:rsidP="008A7A4D">
      <w:pPr>
        <w:pStyle w:val="Corpsdetexte3"/>
        <w:rPr>
          <w:rFonts w:eastAsiaTheme="minorHAnsi"/>
          <w:bCs/>
          <w:sz w:val="24"/>
        </w:rPr>
      </w:pPr>
    </w:p>
    <w:p w14:paraId="17E34DC7" w14:textId="77777777" w:rsidR="007B10E6" w:rsidRPr="00364181" w:rsidRDefault="007B10E6" w:rsidP="008A7A4D">
      <w:pPr>
        <w:pStyle w:val="Corpsdetexte3"/>
      </w:pPr>
    </w:p>
    <w:p w14:paraId="062B9687" w14:textId="77777777" w:rsidR="007B10E6" w:rsidRPr="00364181" w:rsidRDefault="007B10E6" w:rsidP="00364181">
      <w:pPr>
        <w:spacing w:before="240"/>
        <w:rPr>
          <w:rFonts w:ascii="Times New Roman" w:hAnsi="Times New Roman" w:cs="Times New Roman"/>
          <w:b/>
          <w:bCs/>
          <w:sz w:val="24"/>
          <w:szCs w:val="24"/>
          <w:highlight w:val="lightGray"/>
        </w:rPr>
      </w:pPr>
      <w:r w:rsidRPr="00364181">
        <w:rPr>
          <w:rFonts w:ascii="Times New Roman" w:hAnsi="Times New Roman" w:cs="Times New Roman"/>
          <w:b/>
          <w:bCs/>
          <w:sz w:val="24"/>
          <w:szCs w:val="24"/>
          <w:highlight w:val="lightGray"/>
        </w:rPr>
        <w:t>VIII. DONNEES SUR LES ENFANTS EN SITUATION DE HANDICAP PAR SEXE ET PAR SECTION</w:t>
      </w:r>
    </w:p>
    <w:p w14:paraId="513A5FBE" w14:textId="77777777" w:rsidR="00324C8D" w:rsidRPr="00364181" w:rsidRDefault="00324C8D" w:rsidP="008A7A4D">
      <w:pPr>
        <w:pStyle w:val="Corpsdetexte3"/>
      </w:pPr>
    </w:p>
    <w:p w14:paraId="4777E20A" w14:textId="77777777" w:rsidR="00324C8D" w:rsidRPr="00364181" w:rsidRDefault="00324C8D" w:rsidP="008A7A4D">
      <w:pPr>
        <w:pStyle w:val="Corpsdetexte3"/>
      </w:pPr>
      <w:r w:rsidRPr="00364181">
        <w:t>Préciser le nombre d’enfants affectés par chaque type de handicap dans le tableau</w:t>
      </w:r>
    </w:p>
    <w:p w14:paraId="5D276BE7" w14:textId="77777777" w:rsidR="005F07B4" w:rsidRPr="00364181" w:rsidRDefault="00324C8D" w:rsidP="008A7A4D">
      <w:pPr>
        <w:spacing w:before="240"/>
        <w:rPr>
          <w:rFonts w:ascii="Times New Roman" w:hAnsi="Times New Roman" w:cs="Times New Roman"/>
          <w:b/>
          <w:bCs/>
          <w:sz w:val="24"/>
          <w:szCs w:val="24"/>
          <w:highlight w:val="lightGray"/>
        </w:rPr>
      </w:pPr>
      <w:r w:rsidRPr="00364181">
        <w:rPr>
          <w:rFonts w:ascii="Times New Roman" w:hAnsi="Times New Roman" w:cs="Times New Roman"/>
          <w:b/>
          <w:bCs/>
          <w:sz w:val="24"/>
          <w:szCs w:val="24"/>
          <w:highlight w:val="lightGray"/>
        </w:rPr>
        <w:t>IX</w:t>
      </w:r>
      <w:r w:rsidR="005F07B4" w:rsidRPr="00364181">
        <w:rPr>
          <w:rFonts w:ascii="Times New Roman" w:hAnsi="Times New Roman" w:cs="Times New Roman"/>
          <w:b/>
          <w:bCs/>
          <w:sz w:val="24"/>
          <w:szCs w:val="24"/>
          <w:highlight w:val="lightGray"/>
        </w:rPr>
        <w:t>. DISTANCE SEPARANT LE DOMICILE DE LA STRUCTURE</w:t>
      </w:r>
    </w:p>
    <w:p w14:paraId="4C6367B1" w14:textId="77777777" w:rsidR="005F07B4" w:rsidRPr="00364181" w:rsidRDefault="005F07B4" w:rsidP="005F07B4">
      <w:pPr>
        <w:rPr>
          <w:rFonts w:ascii="Times New Roman" w:hAnsi="Times New Roman" w:cs="Times New Roman"/>
          <w:bCs/>
          <w:sz w:val="24"/>
          <w:szCs w:val="24"/>
        </w:rPr>
      </w:pPr>
      <w:r w:rsidRPr="00364181">
        <w:rPr>
          <w:rFonts w:ascii="Times New Roman" w:hAnsi="Times New Roman" w:cs="Times New Roman"/>
          <w:bCs/>
          <w:sz w:val="24"/>
          <w:szCs w:val="24"/>
        </w:rPr>
        <w:t xml:space="preserve">Les informations doivent </w:t>
      </w:r>
      <w:r w:rsidR="00E04C3C" w:rsidRPr="00364181">
        <w:rPr>
          <w:rFonts w:ascii="Times New Roman" w:hAnsi="Times New Roman" w:cs="Times New Roman"/>
          <w:bCs/>
          <w:sz w:val="24"/>
          <w:szCs w:val="24"/>
        </w:rPr>
        <w:t>être collectées</w:t>
      </w:r>
      <w:r w:rsidRPr="00364181">
        <w:rPr>
          <w:rFonts w:ascii="Times New Roman" w:hAnsi="Times New Roman" w:cs="Times New Roman"/>
          <w:bCs/>
          <w:sz w:val="24"/>
          <w:szCs w:val="24"/>
        </w:rPr>
        <w:t xml:space="preserve"> en début d’année à l’inscription des enfants. Si tel n’est pas le cas, </w:t>
      </w:r>
      <w:r w:rsidR="00E04C3C" w:rsidRPr="00364181">
        <w:rPr>
          <w:rFonts w:ascii="Times New Roman" w:hAnsi="Times New Roman" w:cs="Times New Roman"/>
          <w:bCs/>
          <w:sz w:val="24"/>
          <w:szCs w:val="24"/>
        </w:rPr>
        <w:t>veuillez-vous</w:t>
      </w:r>
      <w:r w:rsidRPr="00364181">
        <w:rPr>
          <w:rFonts w:ascii="Times New Roman" w:hAnsi="Times New Roman" w:cs="Times New Roman"/>
          <w:bCs/>
          <w:sz w:val="24"/>
          <w:szCs w:val="24"/>
        </w:rPr>
        <w:t xml:space="preserve"> référer </w:t>
      </w:r>
      <w:r w:rsidRPr="00364181">
        <w:rPr>
          <w:rFonts w:ascii="Times New Roman" w:hAnsi="Times New Roman" w:cs="Times New Roman"/>
          <w:b/>
          <w:bCs/>
          <w:i/>
          <w:sz w:val="24"/>
          <w:szCs w:val="24"/>
        </w:rPr>
        <w:t>au secteur ou au quartier</w:t>
      </w:r>
      <w:r w:rsidRPr="00364181">
        <w:rPr>
          <w:rFonts w:ascii="Times New Roman" w:hAnsi="Times New Roman" w:cs="Times New Roman"/>
          <w:bCs/>
          <w:sz w:val="24"/>
          <w:szCs w:val="24"/>
        </w:rPr>
        <w:t xml:space="preserve"> d’habitation de l’enfant en vue d’évaluer la distance.</w:t>
      </w:r>
    </w:p>
    <w:p w14:paraId="1C8DC4EC" w14:textId="77777777" w:rsidR="008C0FF1" w:rsidRPr="00364181" w:rsidRDefault="008C0FF1" w:rsidP="00FA0B63">
      <w:pPr>
        <w:spacing w:after="0"/>
        <w:rPr>
          <w:rFonts w:ascii="Times New Roman" w:hAnsi="Times New Roman" w:cs="Times New Roman"/>
          <w:b/>
          <w:bCs/>
          <w:sz w:val="24"/>
          <w:szCs w:val="24"/>
        </w:rPr>
      </w:pPr>
      <w:r w:rsidRPr="00364181">
        <w:rPr>
          <w:rFonts w:ascii="Times New Roman" w:hAnsi="Times New Roman" w:cs="Times New Roman"/>
          <w:b/>
          <w:bCs/>
          <w:sz w:val="24"/>
          <w:szCs w:val="24"/>
          <w:highlight w:val="lightGray"/>
        </w:rPr>
        <w:t>X : EQUIPEMENT</w:t>
      </w:r>
    </w:p>
    <w:p w14:paraId="05C8607D" w14:textId="77777777" w:rsidR="008C0FF1" w:rsidRPr="00364181" w:rsidRDefault="008C0FF1" w:rsidP="008C0FF1">
      <w:pPr>
        <w:spacing w:after="0" w:line="240" w:lineRule="auto"/>
        <w:jc w:val="both"/>
        <w:rPr>
          <w:rFonts w:ascii="Times New Roman" w:hAnsi="Times New Roman" w:cs="Times New Roman"/>
          <w:bCs/>
          <w:sz w:val="24"/>
          <w:szCs w:val="24"/>
        </w:rPr>
      </w:pPr>
      <w:r w:rsidRPr="00364181">
        <w:rPr>
          <w:rFonts w:ascii="Times New Roman" w:hAnsi="Times New Roman" w:cs="Times New Roman"/>
          <w:bCs/>
          <w:sz w:val="24"/>
          <w:szCs w:val="24"/>
        </w:rPr>
        <w:t>Ne comptabiliser que ce qui est utilisable (en bon état</w:t>
      </w:r>
      <w:r w:rsidR="00324C8D" w:rsidRPr="00364181">
        <w:rPr>
          <w:rFonts w:ascii="Times New Roman" w:hAnsi="Times New Roman" w:cs="Times New Roman"/>
          <w:bCs/>
          <w:sz w:val="24"/>
          <w:szCs w:val="24"/>
        </w:rPr>
        <w:t xml:space="preserve"> ou passable</w:t>
      </w:r>
      <w:r w:rsidRPr="00364181">
        <w:rPr>
          <w:rFonts w:ascii="Times New Roman" w:hAnsi="Times New Roman" w:cs="Times New Roman"/>
          <w:bCs/>
          <w:sz w:val="24"/>
          <w:szCs w:val="24"/>
        </w:rPr>
        <w:t xml:space="preserve">). </w:t>
      </w:r>
    </w:p>
    <w:p w14:paraId="732A4B36" w14:textId="77777777" w:rsidR="003E05B2" w:rsidRPr="00364181" w:rsidRDefault="003E05B2" w:rsidP="008C0FF1">
      <w:pPr>
        <w:spacing w:after="0" w:line="240" w:lineRule="auto"/>
        <w:jc w:val="both"/>
        <w:rPr>
          <w:rFonts w:ascii="Times New Roman" w:hAnsi="Times New Roman" w:cs="Times New Roman"/>
          <w:bCs/>
          <w:sz w:val="24"/>
          <w:szCs w:val="24"/>
        </w:rPr>
      </w:pPr>
    </w:p>
    <w:p w14:paraId="38945279" w14:textId="77777777" w:rsidR="003E05B2" w:rsidRPr="00364181" w:rsidRDefault="003E05B2" w:rsidP="00670043">
      <w:pPr>
        <w:spacing w:after="0"/>
        <w:rPr>
          <w:rFonts w:ascii="Times New Roman" w:hAnsi="Times New Roman" w:cs="Times New Roman"/>
          <w:sz w:val="24"/>
          <w:szCs w:val="24"/>
          <w:highlight w:val="lightGray"/>
        </w:rPr>
      </w:pPr>
      <w:r w:rsidRPr="00364181">
        <w:rPr>
          <w:rFonts w:ascii="Times New Roman" w:hAnsi="Times New Roman" w:cs="Times New Roman"/>
          <w:b/>
          <w:bCs/>
          <w:sz w:val="24"/>
          <w:szCs w:val="24"/>
          <w:highlight w:val="lightGray"/>
        </w:rPr>
        <w:t>XI / INFORMATIONS SUR L'EDUCATION EN SITUATION D'URGENCE</w:t>
      </w:r>
    </w:p>
    <w:p w14:paraId="2D2CCF8A" w14:textId="77777777" w:rsidR="003E05B2" w:rsidRPr="00364181" w:rsidRDefault="003E05B2" w:rsidP="00494F73">
      <w:pPr>
        <w:tabs>
          <w:tab w:val="left" w:pos="3270"/>
        </w:tabs>
        <w:jc w:val="both"/>
        <w:rPr>
          <w:rFonts w:ascii="Times New Roman" w:hAnsi="Times New Roman" w:cs="Times New Roman"/>
        </w:rPr>
      </w:pPr>
      <w:r w:rsidRPr="00364181">
        <w:rPr>
          <w:rFonts w:ascii="Times New Roman" w:hAnsi="Times New Roman" w:cs="Times New Roman"/>
          <w:b/>
        </w:rPr>
        <w:t>1</w:t>
      </w:r>
      <w:r w:rsidR="00494F73" w:rsidRPr="00364181">
        <w:rPr>
          <w:rFonts w:ascii="Times New Roman" w:hAnsi="Times New Roman" w:cs="Times New Roman"/>
          <w:b/>
        </w:rPr>
        <w:t>1</w:t>
      </w:r>
      <w:r w:rsidRPr="00364181">
        <w:rPr>
          <w:rFonts w:ascii="Times New Roman" w:hAnsi="Times New Roman" w:cs="Times New Roman"/>
          <w:b/>
        </w:rPr>
        <w:t xml:space="preserve">.2.  Rigole : </w:t>
      </w:r>
      <w:r w:rsidRPr="00364181">
        <w:rPr>
          <w:rFonts w:ascii="Times New Roman" w:hAnsi="Times New Roman" w:cs="Times New Roman"/>
        </w:rPr>
        <w:t>Une rigole est un petit canal artificiel ou naturel permettant d’évacuer les eaux de pluie.</w:t>
      </w:r>
    </w:p>
    <w:p w14:paraId="2B22A3F8" w14:textId="77777777" w:rsidR="003E05B2" w:rsidRPr="00364181" w:rsidRDefault="00494F73" w:rsidP="00494F73">
      <w:pPr>
        <w:tabs>
          <w:tab w:val="left" w:pos="3270"/>
        </w:tabs>
        <w:jc w:val="both"/>
        <w:rPr>
          <w:rFonts w:ascii="Times New Roman" w:hAnsi="Times New Roman" w:cs="Times New Roman"/>
        </w:rPr>
      </w:pPr>
      <w:r w:rsidRPr="00364181">
        <w:rPr>
          <w:rFonts w:ascii="Times New Roman" w:hAnsi="Times New Roman" w:cs="Times New Roman"/>
          <w:b/>
        </w:rPr>
        <w:lastRenderedPageBreak/>
        <w:t>11</w:t>
      </w:r>
      <w:r w:rsidR="003E05B2" w:rsidRPr="00364181">
        <w:rPr>
          <w:rFonts w:ascii="Times New Roman" w:hAnsi="Times New Roman" w:cs="Times New Roman"/>
          <w:b/>
        </w:rPr>
        <w:t xml:space="preserve">.3.  Haies vives : </w:t>
      </w:r>
      <w:r w:rsidR="003E05B2" w:rsidRPr="00364181">
        <w:rPr>
          <w:rFonts w:ascii="Times New Roman" w:hAnsi="Times New Roman" w:cs="Times New Roman"/>
        </w:rPr>
        <w:t>clôture faite d’arbres et d’arbustes pour protéger les infrastructures contre les vents.</w:t>
      </w:r>
    </w:p>
    <w:p w14:paraId="6AF93BD4" w14:textId="77777777" w:rsidR="003E05B2" w:rsidRPr="00364181" w:rsidRDefault="00494F73" w:rsidP="00494F73">
      <w:pPr>
        <w:tabs>
          <w:tab w:val="left" w:pos="3270"/>
        </w:tabs>
        <w:jc w:val="both"/>
        <w:rPr>
          <w:rFonts w:ascii="Times New Roman" w:hAnsi="Times New Roman" w:cs="Times New Roman"/>
        </w:rPr>
      </w:pPr>
      <w:r w:rsidRPr="00364181">
        <w:rPr>
          <w:rFonts w:ascii="Times New Roman" w:hAnsi="Times New Roman" w:cs="Times New Roman"/>
          <w:b/>
        </w:rPr>
        <w:t>11</w:t>
      </w:r>
      <w:r w:rsidR="003E05B2" w:rsidRPr="00364181">
        <w:rPr>
          <w:rFonts w:ascii="Times New Roman" w:hAnsi="Times New Roman" w:cs="Times New Roman"/>
          <w:b/>
        </w:rPr>
        <w:t>.4.  Fumigation</w:t>
      </w:r>
      <w:r w:rsidR="003E05B2" w:rsidRPr="00364181">
        <w:rPr>
          <w:rFonts w:ascii="Times New Roman" w:hAnsi="Times New Roman" w:cs="Times New Roman"/>
        </w:rPr>
        <w:t> : Moyens de protection des vivres, des manuels, du mobilier… contre les parasites et rongeurs à l’aide d’insecticides, de raticides et autres produits.</w:t>
      </w:r>
    </w:p>
    <w:p w14:paraId="767932F1" w14:textId="77777777" w:rsidR="003E05B2" w:rsidRPr="00364181" w:rsidRDefault="00494F73" w:rsidP="00494F73">
      <w:pPr>
        <w:tabs>
          <w:tab w:val="left" w:pos="3270"/>
        </w:tabs>
        <w:jc w:val="both"/>
        <w:rPr>
          <w:rFonts w:ascii="Times New Roman" w:hAnsi="Times New Roman" w:cs="Times New Roman"/>
        </w:rPr>
      </w:pPr>
      <w:r w:rsidRPr="00364181">
        <w:rPr>
          <w:rFonts w:ascii="Times New Roman" w:hAnsi="Times New Roman" w:cs="Times New Roman"/>
          <w:b/>
        </w:rPr>
        <w:t>11</w:t>
      </w:r>
      <w:r w:rsidR="003E05B2" w:rsidRPr="00364181">
        <w:rPr>
          <w:rFonts w:ascii="Times New Roman" w:hAnsi="Times New Roman" w:cs="Times New Roman"/>
          <w:b/>
        </w:rPr>
        <w:t>.6. Plan de contingence ou de préparation</w:t>
      </w:r>
      <w:r w:rsidR="003E05B2" w:rsidRPr="00364181">
        <w:rPr>
          <w:rFonts w:ascii="Times New Roman" w:hAnsi="Times New Roman" w:cs="Times New Roman"/>
        </w:rPr>
        <w:t> : ensemble de mesures préventives prises par la communauté éducative pour répondre aux survenues des risques.</w:t>
      </w:r>
    </w:p>
    <w:p w14:paraId="22A43C5E" w14:textId="77777777" w:rsidR="003E05B2" w:rsidRPr="00364181" w:rsidRDefault="00494F73" w:rsidP="00670043">
      <w:pPr>
        <w:tabs>
          <w:tab w:val="left" w:pos="3270"/>
        </w:tabs>
        <w:jc w:val="both"/>
        <w:rPr>
          <w:rFonts w:ascii="Times New Roman" w:hAnsi="Times New Roman" w:cs="Times New Roman"/>
        </w:rPr>
      </w:pPr>
      <w:r w:rsidRPr="00364181">
        <w:rPr>
          <w:rFonts w:ascii="Times New Roman" w:hAnsi="Times New Roman" w:cs="Times New Roman"/>
          <w:b/>
        </w:rPr>
        <w:t>11</w:t>
      </w:r>
      <w:r w:rsidR="003E05B2" w:rsidRPr="00364181">
        <w:rPr>
          <w:rFonts w:ascii="Times New Roman" w:hAnsi="Times New Roman" w:cs="Times New Roman"/>
          <w:b/>
        </w:rPr>
        <w:t xml:space="preserve">.7. Dispositif d'alerte précoce : </w:t>
      </w:r>
      <w:r w:rsidR="003E05B2" w:rsidRPr="00364181">
        <w:rPr>
          <w:rFonts w:ascii="Times New Roman" w:hAnsi="Times New Roman" w:cs="Times New Roman"/>
        </w:rPr>
        <w:t>Tout moyen servant de code permettant de signaler un danger imminent (sifflet, tam-tam, cloche, cri…)</w:t>
      </w:r>
      <w:r w:rsidRPr="00364181">
        <w:rPr>
          <w:rFonts w:ascii="Times New Roman" w:hAnsi="Times New Roman" w:cs="Times New Roman"/>
        </w:rPr>
        <w:t>.</w:t>
      </w:r>
    </w:p>
    <w:p w14:paraId="11AC9C85" w14:textId="77777777" w:rsidR="008C0FF1" w:rsidRPr="00364181" w:rsidRDefault="008C0FF1" w:rsidP="00FA0B63">
      <w:pPr>
        <w:spacing w:before="240" w:after="0" w:line="240" w:lineRule="auto"/>
        <w:jc w:val="both"/>
        <w:rPr>
          <w:rFonts w:ascii="Times New Roman" w:hAnsi="Times New Roman" w:cs="Times New Roman"/>
          <w:sz w:val="24"/>
          <w:szCs w:val="24"/>
          <w:u w:val="single"/>
        </w:rPr>
      </w:pPr>
      <w:r w:rsidRPr="00364181">
        <w:rPr>
          <w:rFonts w:ascii="Times New Roman" w:hAnsi="Times New Roman" w:cs="Times New Roman"/>
          <w:b/>
          <w:sz w:val="24"/>
          <w:szCs w:val="24"/>
          <w:u w:val="single"/>
        </w:rPr>
        <w:t>A RETENIR</w:t>
      </w:r>
    </w:p>
    <w:p w14:paraId="25FD60E7" w14:textId="77777777" w:rsidR="008C0FF1" w:rsidRPr="00364181" w:rsidRDefault="008C0FF1" w:rsidP="008C0FF1">
      <w:pPr>
        <w:spacing w:after="0" w:line="240" w:lineRule="auto"/>
        <w:jc w:val="both"/>
        <w:rPr>
          <w:rFonts w:ascii="Times New Roman" w:hAnsi="Times New Roman" w:cs="Times New Roman"/>
          <w:sz w:val="24"/>
          <w:szCs w:val="24"/>
        </w:rPr>
      </w:pPr>
    </w:p>
    <w:p w14:paraId="047B3572" w14:textId="77777777" w:rsidR="008C0FF1" w:rsidRPr="00364181" w:rsidRDefault="008C0FF1" w:rsidP="008C0FF1">
      <w:pPr>
        <w:spacing w:after="0" w:line="240" w:lineRule="auto"/>
        <w:jc w:val="both"/>
        <w:rPr>
          <w:rFonts w:ascii="Times New Roman" w:hAnsi="Times New Roman" w:cs="Times New Roman"/>
          <w:sz w:val="24"/>
          <w:szCs w:val="24"/>
        </w:rPr>
      </w:pPr>
      <w:r w:rsidRPr="00364181">
        <w:rPr>
          <w:rFonts w:ascii="Times New Roman" w:hAnsi="Times New Roman" w:cs="Times New Roman"/>
          <w:sz w:val="24"/>
          <w:szCs w:val="24"/>
        </w:rPr>
        <w:t xml:space="preserve">Toutes les fiches reçues doivent être renseignées et retournées.  </w:t>
      </w:r>
    </w:p>
    <w:p w14:paraId="05BDFA62" w14:textId="77777777" w:rsidR="008C0FF1" w:rsidRPr="00364181" w:rsidRDefault="008C0FF1" w:rsidP="008C0FF1">
      <w:pPr>
        <w:pStyle w:val="Paragraphedeliste"/>
        <w:numPr>
          <w:ilvl w:val="0"/>
          <w:numId w:val="1"/>
        </w:numPr>
        <w:spacing w:after="0" w:line="240" w:lineRule="auto"/>
        <w:jc w:val="both"/>
        <w:rPr>
          <w:rFonts w:ascii="Times New Roman" w:hAnsi="Times New Roman" w:cs="Times New Roman"/>
          <w:sz w:val="24"/>
          <w:szCs w:val="24"/>
        </w:rPr>
      </w:pPr>
      <w:r w:rsidRPr="00364181">
        <w:rPr>
          <w:rFonts w:ascii="Times New Roman" w:hAnsi="Times New Roman" w:cs="Times New Roman"/>
          <w:sz w:val="24"/>
          <w:szCs w:val="24"/>
        </w:rPr>
        <w:t>Les structures fermées porteront la mention </w:t>
      </w:r>
      <w:r w:rsidRPr="00364181">
        <w:rPr>
          <w:rFonts w:ascii="Times New Roman" w:hAnsi="Times New Roman" w:cs="Times New Roman"/>
          <w:b/>
          <w:i/>
          <w:sz w:val="24"/>
          <w:szCs w:val="24"/>
        </w:rPr>
        <w:t>« </w:t>
      </w:r>
      <w:r w:rsidR="00275AC0" w:rsidRPr="00364181">
        <w:rPr>
          <w:rFonts w:ascii="Times New Roman" w:hAnsi="Times New Roman" w:cs="Times New Roman"/>
          <w:b/>
          <w:i/>
          <w:sz w:val="24"/>
          <w:szCs w:val="24"/>
        </w:rPr>
        <w:t xml:space="preserve">EXISTE MAIS </w:t>
      </w:r>
      <w:r w:rsidRPr="00364181">
        <w:rPr>
          <w:rFonts w:ascii="Times New Roman" w:hAnsi="Times New Roman" w:cs="Times New Roman"/>
          <w:b/>
          <w:i/>
          <w:sz w:val="24"/>
          <w:szCs w:val="24"/>
        </w:rPr>
        <w:t>FERME TEMPORAIREMENT »</w:t>
      </w:r>
      <w:r w:rsidRPr="00364181">
        <w:rPr>
          <w:rFonts w:ascii="Times New Roman" w:hAnsi="Times New Roman" w:cs="Times New Roman"/>
          <w:sz w:val="24"/>
          <w:szCs w:val="24"/>
        </w:rPr>
        <w:t xml:space="preserve"> ou </w:t>
      </w:r>
      <w:r w:rsidRPr="00364181">
        <w:rPr>
          <w:rFonts w:ascii="Times New Roman" w:hAnsi="Times New Roman" w:cs="Times New Roman"/>
          <w:b/>
          <w:i/>
          <w:sz w:val="24"/>
          <w:szCs w:val="24"/>
        </w:rPr>
        <w:t>« FERME DEFINITIVEMNT »</w:t>
      </w:r>
      <w:r w:rsidRPr="00364181">
        <w:rPr>
          <w:rFonts w:ascii="Times New Roman" w:hAnsi="Times New Roman" w:cs="Times New Roman"/>
          <w:sz w:val="24"/>
          <w:szCs w:val="24"/>
        </w:rPr>
        <w:t xml:space="preserve"> et au cas échéant </w:t>
      </w:r>
      <w:r w:rsidRPr="00364181">
        <w:rPr>
          <w:rFonts w:ascii="Times New Roman" w:hAnsi="Times New Roman" w:cs="Times New Roman"/>
          <w:b/>
          <w:i/>
          <w:sz w:val="24"/>
          <w:szCs w:val="24"/>
        </w:rPr>
        <w:t>préciser la raison.</w:t>
      </w:r>
    </w:p>
    <w:p w14:paraId="643B3C45" w14:textId="77777777" w:rsidR="008C0FF1" w:rsidRPr="00364181" w:rsidRDefault="008C0FF1" w:rsidP="008C0FF1">
      <w:pPr>
        <w:pStyle w:val="Paragraphedeliste"/>
        <w:numPr>
          <w:ilvl w:val="0"/>
          <w:numId w:val="1"/>
        </w:numPr>
        <w:spacing w:after="0" w:line="240" w:lineRule="auto"/>
        <w:jc w:val="both"/>
        <w:rPr>
          <w:rFonts w:ascii="Times New Roman" w:hAnsi="Times New Roman" w:cs="Times New Roman"/>
          <w:sz w:val="24"/>
          <w:szCs w:val="24"/>
        </w:rPr>
      </w:pPr>
      <w:r w:rsidRPr="00364181">
        <w:rPr>
          <w:rFonts w:ascii="Times New Roman" w:hAnsi="Times New Roman" w:cs="Times New Roman"/>
          <w:sz w:val="24"/>
          <w:szCs w:val="24"/>
        </w:rPr>
        <w:t xml:space="preserve">Les structures sans effectifs porteront la mention </w:t>
      </w:r>
      <w:r w:rsidRPr="00364181">
        <w:rPr>
          <w:rFonts w:ascii="Times New Roman" w:hAnsi="Times New Roman" w:cs="Times New Roman"/>
          <w:b/>
          <w:i/>
          <w:sz w:val="24"/>
          <w:szCs w:val="24"/>
        </w:rPr>
        <w:t xml:space="preserve">« SANS EFFECTIFS » : </w:t>
      </w:r>
      <w:r w:rsidRPr="00364181">
        <w:rPr>
          <w:rFonts w:ascii="Times New Roman" w:hAnsi="Times New Roman" w:cs="Times New Roman"/>
          <w:sz w:val="24"/>
          <w:szCs w:val="24"/>
        </w:rPr>
        <w:t xml:space="preserve">ce qui voudrait dire que le recrutement n’est pas encore fait (cas des </w:t>
      </w:r>
      <w:proofErr w:type="spellStart"/>
      <w:r w:rsidRPr="00364181">
        <w:rPr>
          <w:rFonts w:ascii="Times New Roman" w:hAnsi="Times New Roman" w:cs="Times New Roman"/>
          <w:sz w:val="24"/>
          <w:szCs w:val="24"/>
        </w:rPr>
        <w:t>Bisongo</w:t>
      </w:r>
      <w:proofErr w:type="spellEnd"/>
      <w:r w:rsidRPr="00364181">
        <w:rPr>
          <w:rFonts w:ascii="Times New Roman" w:hAnsi="Times New Roman" w:cs="Times New Roman"/>
          <w:sz w:val="24"/>
          <w:szCs w:val="24"/>
        </w:rPr>
        <w:t xml:space="preserve"> qui peuvent modifier leur calendrier scolaire en fonction des occupations des parents</w:t>
      </w:r>
      <w:r w:rsidR="00324C8D" w:rsidRPr="00364181">
        <w:rPr>
          <w:rFonts w:ascii="Times New Roman" w:hAnsi="Times New Roman" w:cs="Times New Roman"/>
          <w:sz w:val="24"/>
          <w:szCs w:val="24"/>
        </w:rPr>
        <w:t>/tuteurs</w:t>
      </w:r>
      <w:r w:rsidRPr="00364181">
        <w:rPr>
          <w:rFonts w:ascii="Times New Roman" w:hAnsi="Times New Roman" w:cs="Times New Roman"/>
          <w:sz w:val="24"/>
          <w:szCs w:val="24"/>
        </w:rPr>
        <w:t xml:space="preserve"> dans le village.) </w:t>
      </w:r>
    </w:p>
    <w:p w14:paraId="4F840586" w14:textId="77777777" w:rsidR="008C0FF1" w:rsidRPr="00364181" w:rsidRDefault="008C0FF1" w:rsidP="008C0FF1">
      <w:pPr>
        <w:pStyle w:val="Paragraphedeliste"/>
        <w:numPr>
          <w:ilvl w:val="0"/>
          <w:numId w:val="1"/>
        </w:numPr>
        <w:spacing w:after="0" w:line="240" w:lineRule="auto"/>
        <w:jc w:val="both"/>
        <w:rPr>
          <w:rFonts w:ascii="Times New Roman" w:hAnsi="Times New Roman" w:cs="Times New Roman"/>
          <w:sz w:val="24"/>
          <w:szCs w:val="24"/>
        </w:rPr>
      </w:pPr>
      <w:r w:rsidRPr="00364181">
        <w:rPr>
          <w:rFonts w:ascii="Times New Roman" w:hAnsi="Times New Roman" w:cs="Times New Roman"/>
          <w:sz w:val="24"/>
          <w:szCs w:val="24"/>
        </w:rPr>
        <w:t xml:space="preserve">Les structures introuvables porteront la mention </w:t>
      </w:r>
      <w:r w:rsidRPr="00364181">
        <w:rPr>
          <w:rFonts w:ascii="Times New Roman" w:hAnsi="Times New Roman" w:cs="Times New Roman"/>
          <w:b/>
          <w:i/>
          <w:sz w:val="24"/>
          <w:szCs w:val="24"/>
        </w:rPr>
        <w:t>« NON RETROUVE</w:t>
      </w:r>
      <w:r w:rsidR="00E04C3C" w:rsidRPr="00364181">
        <w:rPr>
          <w:rFonts w:ascii="Times New Roman" w:hAnsi="Times New Roman" w:cs="Times New Roman"/>
          <w:b/>
          <w:i/>
          <w:sz w:val="24"/>
          <w:szCs w:val="24"/>
        </w:rPr>
        <w:t>. »</w:t>
      </w:r>
      <w:r w:rsidRPr="00364181">
        <w:rPr>
          <w:rFonts w:ascii="Times New Roman" w:hAnsi="Times New Roman" w:cs="Times New Roman"/>
          <w:sz w:val="24"/>
          <w:szCs w:val="24"/>
        </w:rPr>
        <w:t xml:space="preserve"> Il s’agit des structures déplacées : cas des nomades ou des </w:t>
      </w:r>
      <w:r w:rsidR="00E04C3C" w:rsidRPr="00364181">
        <w:rPr>
          <w:rFonts w:ascii="Times New Roman" w:hAnsi="Times New Roman" w:cs="Times New Roman"/>
          <w:sz w:val="24"/>
          <w:szCs w:val="24"/>
        </w:rPr>
        <w:t>réfugiés</w:t>
      </w:r>
      <w:r w:rsidRPr="00364181">
        <w:rPr>
          <w:rFonts w:ascii="Times New Roman" w:hAnsi="Times New Roman" w:cs="Times New Roman"/>
          <w:sz w:val="24"/>
          <w:szCs w:val="24"/>
        </w:rPr>
        <w:t xml:space="preserve">.  </w:t>
      </w:r>
    </w:p>
    <w:p w14:paraId="16D4B315" w14:textId="77777777" w:rsidR="00C14618" w:rsidRPr="00364181" w:rsidRDefault="00C14618" w:rsidP="0093184B">
      <w:pPr>
        <w:rPr>
          <w:rFonts w:ascii="Times New Roman" w:hAnsi="Times New Roman" w:cs="Times New Roman"/>
        </w:rPr>
      </w:pPr>
    </w:p>
    <w:sectPr w:rsidR="00C14618" w:rsidRPr="00364181" w:rsidSect="004052ED">
      <w:footerReference w:type="default" r:id="rId7"/>
      <w:pgSz w:w="11906" w:h="16838"/>
      <w:pgMar w:top="1417" w:right="1417" w:bottom="1417" w:left="1417" w:header="708" w:footer="708"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38414" w14:textId="77777777" w:rsidR="00C374C5" w:rsidRDefault="00C374C5" w:rsidP="0094445D">
      <w:pPr>
        <w:spacing w:after="0" w:line="240" w:lineRule="auto"/>
      </w:pPr>
      <w:r>
        <w:separator/>
      </w:r>
    </w:p>
  </w:endnote>
  <w:endnote w:type="continuationSeparator" w:id="0">
    <w:p w14:paraId="6F9F09DC" w14:textId="77777777" w:rsidR="00C374C5" w:rsidRDefault="00C374C5" w:rsidP="00944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458081"/>
      <w:docPartObj>
        <w:docPartGallery w:val="Page Numbers (Bottom of Page)"/>
        <w:docPartUnique/>
      </w:docPartObj>
    </w:sdtPr>
    <w:sdtEndPr/>
    <w:sdtContent>
      <w:p w14:paraId="69008876" w14:textId="77777777" w:rsidR="004772ED" w:rsidRDefault="005A29A8">
        <w:pPr>
          <w:pStyle w:val="Pieddepage"/>
          <w:jc w:val="right"/>
        </w:pPr>
        <w:r>
          <w:fldChar w:fldCharType="begin"/>
        </w:r>
        <w:r w:rsidR="004772ED">
          <w:instrText>PAGE   \* MERGEFORMAT</w:instrText>
        </w:r>
        <w:r>
          <w:fldChar w:fldCharType="separate"/>
        </w:r>
        <w:r w:rsidR="00364181">
          <w:rPr>
            <w:noProof/>
          </w:rPr>
          <w:t>8</w:t>
        </w:r>
        <w:r>
          <w:fldChar w:fldCharType="end"/>
        </w:r>
      </w:p>
    </w:sdtContent>
  </w:sdt>
  <w:p w14:paraId="547FFCFE" w14:textId="77777777" w:rsidR="0094445D" w:rsidRDefault="009444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266AD" w14:textId="77777777" w:rsidR="00C374C5" w:rsidRDefault="00C374C5" w:rsidP="0094445D">
      <w:pPr>
        <w:spacing w:after="0" w:line="240" w:lineRule="auto"/>
      </w:pPr>
      <w:r>
        <w:separator/>
      </w:r>
    </w:p>
  </w:footnote>
  <w:footnote w:type="continuationSeparator" w:id="0">
    <w:p w14:paraId="684F1281" w14:textId="77777777" w:rsidR="00C374C5" w:rsidRDefault="00C374C5" w:rsidP="009444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365AE"/>
    <w:multiLevelType w:val="hybridMultilevel"/>
    <w:tmpl w:val="0EFE7D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304FAC"/>
    <w:multiLevelType w:val="hybridMultilevel"/>
    <w:tmpl w:val="704A6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5D1E"/>
    <w:rsid w:val="00001E8F"/>
    <w:rsid w:val="00001FB4"/>
    <w:rsid w:val="000051DE"/>
    <w:rsid w:val="000060A3"/>
    <w:rsid w:val="00013F41"/>
    <w:rsid w:val="0001450D"/>
    <w:rsid w:val="000179C7"/>
    <w:rsid w:val="00017AB7"/>
    <w:rsid w:val="00020367"/>
    <w:rsid w:val="000212C6"/>
    <w:rsid w:val="0002246E"/>
    <w:rsid w:val="000229BC"/>
    <w:rsid w:val="00023662"/>
    <w:rsid w:val="00024DA3"/>
    <w:rsid w:val="00025F72"/>
    <w:rsid w:val="00026468"/>
    <w:rsid w:val="00026A63"/>
    <w:rsid w:val="000272CF"/>
    <w:rsid w:val="000276E2"/>
    <w:rsid w:val="000309D3"/>
    <w:rsid w:val="00030AFA"/>
    <w:rsid w:val="00030D16"/>
    <w:rsid w:val="00030D60"/>
    <w:rsid w:val="0003342E"/>
    <w:rsid w:val="00033D8D"/>
    <w:rsid w:val="000353A9"/>
    <w:rsid w:val="00036801"/>
    <w:rsid w:val="00037E82"/>
    <w:rsid w:val="00041E2A"/>
    <w:rsid w:val="0004405C"/>
    <w:rsid w:val="00044FEA"/>
    <w:rsid w:val="00045DE5"/>
    <w:rsid w:val="00046926"/>
    <w:rsid w:val="00047E07"/>
    <w:rsid w:val="00050398"/>
    <w:rsid w:val="00051217"/>
    <w:rsid w:val="000524D2"/>
    <w:rsid w:val="00055197"/>
    <w:rsid w:val="00055243"/>
    <w:rsid w:val="00055D3A"/>
    <w:rsid w:val="00057541"/>
    <w:rsid w:val="0006100D"/>
    <w:rsid w:val="0006125B"/>
    <w:rsid w:val="0006134C"/>
    <w:rsid w:val="00064856"/>
    <w:rsid w:val="00065DDC"/>
    <w:rsid w:val="00066E17"/>
    <w:rsid w:val="00067215"/>
    <w:rsid w:val="00067413"/>
    <w:rsid w:val="00067828"/>
    <w:rsid w:val="00071132"/>
    <w:rsid w:val="00071222"/>
    <w:rsid w:val="0007298B"/>
    <w:rsid w:val="00074F55"/>
    <w:rsid w:val="000753B2"/>
    <w:rsid w:val="0007667D"/>
    <w:rsid w:val="000771C6"/>
    <w:rsid w:val="00077E58"/>
    <w:rsid w:val="00077EA4"/>
    <w:rsid w:val="00080E14"/>
    <w:rsid w:val="000854CD"/>
    <w:rsid w:val="000871D8"/>
    <w:rsid w:val="00087DDA"/>
    <w:rsid w:val="00090D4F"/>
    <w:rsid w:val="000910C1"/>
    <w:rsid w:val="0009191D"/>
    <w:rsid w:val="00092D9B"/>
    <w:rsid w:val="000940D5"/>
    <w:rsid w:val="00094DB3"/>
    <w:rsid w:val="00094EA0"/>
    <w:rsid w:val="000A0736"/>
    <w:rsid w:val="000A0E14"/>
    <w:rsid w:val="000A368B"/>
    <w:rsid w:val="000A52C6"/>
    <w:rsid w:val="000A5866"/>
    <w:rsid w:val="000A6EA3"/>
    <w:rsid w:val="000A6FA1"/>
    <w:rsid w:val="000A753A"/>
    <w:rsid w:val="000A7D87"/>
    <w:rsid w:val="000B0A22"/>
    <w:rsid w:val="000B4103"/>
    <w:rsid w:val="000B4257"/>
    <w:rsid w:val="000B4AFC"/>
    <w:rsid w:val="000B545A"/>
    <w:rsid w:val="000C1974"/>
    <w:rsid w:val="000C2153"/>
    <w:rsid w:val="000C29C0"/>
    <w:rsid w:val="000C3151"/>
    <w:rsid w:val="000C39F8"/>
    <w:rsid w:val="000C612F"/>
    <w:rsid w:val="000D3BC7"/>
    <w:rsid w:val="000D442C"/>
    <w:rsid w:val="000D4439"/>
    <w:rsid w:val="000D489C"/>
    <w:rsid w:val="000D5397"/>
    <w:rsid w:val="000D7007"/>
    <w:rsid w:val="000D754A"/>
    <w:rsid w:val="000E1273"/>
    <w:rsid w:val="000E1EA9"/>
    <w:rsid w:val="000E4694"/>
    <w:rsid w:val="000E534D"/>
    <w:rsid w:val="000E6D39"/>
    <w:rsid w:val="000E72F9"/>
    <w:rsid w:val="000F108E"/>
    <w:rsid w:val="000F114B"/>
    <w:rsid w:val="000F1F4C"/>
    <w:rsid w:val="000F5105"/>
    <w:rsid w:val="000F7879"/>
    <w:rsid w:val="000F7944"/>
    <w:rsid w:val="000F7DF9"/>
    <w:rsid w:val="00100C9A"/>
    <w:rsid w:val="00101D9F"/>
    <w:rsid w:val="001020E1"/>
    <w:rsid w:val="001023DF"/>
    <w:rsid w:val="00102A1D"/>
    <w:rsid w:val="0010305D"/>
    <w:rsid w:val="0010350B"/>
    <w:rsid w:val="00104B69"/>
    <w:rsid w:val="00105BF3"/>
    <w:rsid w:val="00106479"/>
    <w:rsid w:val="0010740F"/>
    <w:rsid w:val="0011044F"/>
    <w:rsid w:val="00111B8B"/>
    <w:rsid w:val="001124FA"/>
    <w:rsid w:val="0011309E"/>
    <w:rsid w:val="00114300"/>
    <w:rsid w:val="001149F5"/>
    <w:rsid w:val="001152FD"/>
    <w:rsid w:val="00117F8E"/>
    <w:rsid w:val="001216D2"/>
    <w:rsid w:val="00123432"/>
    <w:rsid w:val="00123B98"/>
    <w:rsid w:val="00124682"/>
    <w:rsid w:val="00126BFA"/>
    <w:rsid w:val="001320AF"/>
    <w:rsid w:val="0013244C"/>
    <w:rsid w:val="00133EBF"/>
    <w:rsid w:val="00134FA0"/>
    <w:rsid w:val="0013730C"/>
    <w:rsid w:val="00141351"/>
    <w:rsid w:val="001428C8"/>
    <w:rsid w:val="00143012"/>
    <w:rsid w:val="00144FDC"/>
    <w:rsid w:val="0014506A"/>
    <w:rsid w:val="00145B27"/>
    <w:rsid w:val="00146663"/>
    <w:rsid w:val="00150AF8"/>
    <w:rsid w:val="00153C4F"/>
    <w:rsid w:val="001540FD"/>
    <w:rsid w:val="00156137"/>
    <w:rsid w:val="001626E7"/>
    <w:rsid w:val="00165269"/>
    <w:rsid w:val="00170ABB"/>
    <w:rsid w:val="00172217"/>
    <w:rsid w:val="001724A7"/>
    <w:rsid w:val="001726CB"/>
    <w:rsid w:val="00172B20"/>
    <w:rsid w:val="001750A2"/>
    <w:rsid w:val="00175157"/>
    <w:rsid w:val="001753E2"/>
    <w:rsid w:val="001776E6"/>
    <w:rsid w:val="00177DD2"/>
    <w:rsid w:val="00181CD6"/>
    <w:rsid w:val="0018204B"/>
    <w:rsid w:val="0018224A"/>
    <w:rsid w:val="00182655"/>
    <w:rsid w:val="00183364"/>
    <w:rsid w:val="0018699F"/>
    <w:rsid w:val="00187AB2"/>
    <w:rsid w:val="00192B8A"/>
    <w:rsid w:val="00194DFD"/>
    <w:rsid w:val="00195263"/>
    <w:rsid w:val="0019547E"/>
    <w:rsid w:val="00195A4A"/>
    <w:rsid w:val="001964E1"/>
    <w:rsid w:val="00196E41"/>
    <w:rsid w:val="001978C2"/>
    <w:rsid w:val="001A1016"/>
    <w:rsid w:val="001A1E0E"/>
    <w:rsid w:val="001A482A"/>
    <w:rsid w:val="001A652F"/>
    <w:rsid w:val="001A7F21"/>
    <w:rsid w:val="001B23E5"/>
    <w:rsid w:val="001B29B7"/>
    <w:rsid w:val="001B2C4C"/>
    <w:rsid w:val="001B43DB"/>
    <w:rsid w:val="001B4A12"/>
    <w:rsid w:val="001B5482"/>
    <w:rsid w:val="001B7124"/>
    <w:rsid w:val="001C09F9"/>
    <w:rsid w:val="001C0A7B"/>
    <w:rsid w:val="001C1610"/>
    <w:rsid w:val="001C52CB"/>
    <w:rsid w:val="001D0B5F"/>
    <w:rsid w:val="001D2F79"/>
    <w:rsid w:val="001D3104"/>
    <w:rsid w:val="001D683B"/>
    <w:rsid w:val="001D7EAB"/>
    <w:rsid w:val="001E02DC"/>
    <w:rsid w:val="001E0C20"/>
    <w:rsid w:val="001E2823"/>
    <w:rsid w:val="001E3839"/>
    <w:rsid w:val="001E399F"/>
    <w:rsid w:val="001E533A"/>
    <w:rsid w:val="001E5692"/>
    <w:rsid w:val="001E6C3A"/>
    <w:rsid w:val="001F0DFE"/>
    <w:rsid w:val="001F1802"/>
    <w:rsid w:val="001F257C"/>
    <w:rsid w:val="001F2CD0"/>
    <w:rsid w:val="001F4C63"/>
    <w:rsid w:val="001F5D0A"/>
    <w:rsid w:val="00200451"/>
    <w:rsid w:val="00200807"/>
    <w:rsid w:val="00213D40"/>
    <w:rsid w:val="00214306"/>
    <w:rsid w:val="00214F9D"/>
    <w:rsid w:val="00216E22"/>
    <w:rsid w:val="00220087"/>
    <w:rsid w:val="002201C4"/>
    <w:rsid w:val="00220B15"/>
    <w:rsid w:val="00223A3D"/>
    <w:rsid w:val="002248A6"/>
    <w:rsid w:val="0023485C"/>
    <w:rsid w:val="00234C59"/>
    <w:rsid w:val="00235A62"/>
    <w:rsid w:val="00235D1E"/>
    <w:rsid w:val="00237E1B"/>
    <w:rsid w:val="0024131A"/>
    <w:rsid w:val="00241F29"/>
    <w:rsid w:val="00243A1B"/>
    <w:rsid w:val="00245CA4"/>
    <w:rsid w:val="00245ED4"/>
    <w:rsid w:val="0025100E"/>
    <w:rsid w:val="00251B96"/>
    <w:rsid w:val="00253643"/>
    <w:rsid w:val="00254561"/>
    <w:rsid w:val="00254978"/>
    <w:rsid w:val="00254E2F"/>
    <w:rsid w:val="00255017"/>
    <w:rsid w:val="002564DB"/>
    <w:rsid w:val="00256B57"/>
    <w:rsid w:val="00257E22"/>
    <w:rsid w:val="00260E2F"/>
    <w:rsid w:val="002627EF"/>
    <w:rsid w:val="00262EC6"/>
    <w:rsid w:val="00263315"/>
    <w:rsid w:val="002636EA"/>
    <w:rsid w:val="00264D4B"/>
    <w:rsid w:val="002658F8"/>
    <w:rsid w:val="00266180"/>
    <w:rsid w:val="0026705C"/>
    <w:rsid w:val="00272795"/>
    <w:rsid w:val="002741E6"/>
    <w:rsid w:val="0027572F"/>
    <w:rsid w:val="00275AC0"/>
    <w:rsid w:val="00275B3B"/>
    <w:rsid w:val="002770D3"/>
    <w:rsid w:val="0028042F"/>
    <w:rsid w:val="00280584"/>
    <w:rsid w:val="00280626"/>
    <w:rsid w:val="00280763"/>
    <w:rsid w:val="0028078C"/>
    <w:rsid w:val="0028127D"/>
    <w:rsid w:val="00282125"/>
    <w:rsid w:val="0028357F"/>
    <w:rsid w:val="00286851"/>
    <w:rsid w:val="002872C8"/>
    <w:rsid w:val="0029590F"/>
    <w:rsid w:val="002967F5"/>
    <w:rsid w:val="00296D77"/>
    <w:rsid w:val="00296F9C"/>
    <w:rsid w:val="00296F9E"/>
    <w:rsid w:val="002A2CF0"/>
    <w:rsid w:val="002A3B89"/>
    <w:rsid w:val="002B2E2B"/>
    <w:rsid w:val="002B3757"/>
    <w:rsid w:val="002B3C4B"/>
    <w:rsid w:val="002B4E53"/>
    <w:rsid w:val="002B661B"/>
    <w:rsid w:val="002B6AE4"/>
    <w:rsid w:val="002B7763"/>
    <w:rsid w:val="002B7FEC"/>
    <w:rsid w:val="002C0846"/>
    <w:rsid w:val="002C1318"/>
    <w:rsid w:val="002C17D9"/>
    <w:rsid w:val="002C4C19"/>
    <w:rsid w:val="002C6774"/>
    <w:rsid w:val="002C7799"/>
    <w:rsid w:val="002D092C"/>
    <w:rsid w:val="002D0F0D"/>
    <w:rsid w:val="002D2389"/>
    <w:rsid w:val="002D2C35"/>
    <w:rsid w:val="002D2D7F"/>
    <w:rsid w:val="002D2E52"/>
    <w:rsid w:val="002E0C75"/>
    <w:rsid w:val="002E1295"/>
    <w:rsid w:val="002E1328"/>
    <w:rsid w:val="002E1C22"/>
    <w:rsid w:val="002E1F9C"/>
    <w:rsid w:val="002E27A5"/>
    <w:rsid w:val="002E60F6"/>
    <w:rsid w:val="002E6825"/>
    <w:rsid w:val="002E6EEB"/>
    <w:rsid w:val="002E76E0"/>
    <w:rsid w:val="002F0AF1"/>
    <w:rsid w:val="002F263A"/>
    <w:rsid w:val="002F3065"/>
    <w:rsid w:val="002F3E96"/>
    <w:rsid w:val="0030383B"/>
    <w:rsid w:val="00303E33"/>
    <w:rsid w:val="003049AB"/>
    <w:rsid w:val="003060C0"/>
    <w:rsid w:val="0030648C"/>
    <w:rsid w:val="00307161"/>
    <w:rsid w:val="00313F63"/>
    <w:rsid w:val="00314264"/>
    <w:rsid w:val="0031481D"/>
    <w:rsid w:val="00314FCD"/>
    <w:rsid w:val="0031633A"/>
    <w:rsid w:val="00322B34"/>
    <w:rsid w:val="003245F2"/>
    <w:rsid w:val="00324C8D"/>
    <w:rsid w:val="00324EEC"/>
    <w:rsid w:val="00326D49"/>
    <w:rsid w:val="00327FCD"/>
    <w:rsid w:val="003317D7"/>
    <w:rsid w:val="00331FDD"/>
    <w:rsid w:val="003323C3"/>
    <w:rsid w:val="00332ADB"/>
    <w:rsid w:val="00333EE3"/>
    <w:rsid w:val="00334FD5"/>
    <w:rsid w:val="00335132"/>
    <w:rsid w:val="0033549B"/>
    <w:rsid w:val="00336FC5"/>
    <w:rsid w:val="00336FD0"/>
    <w:rsid w:val="00337FA2"/>
    <w:rsid w:val="00343663"/>
    <w:rsid w:val="0034403A"/>
    <w:rsid w:val="00345F4C"/>
    <w:rsid w:val="00346CB7"/>
    <w:rsid w:val="003472C4"/>
    <w:rsid w:val="00347576"/>
    <w:rsid w:val="0034762C"/>
    <w:rsid w:val="003531D1"/>
    <w:rsid w:val="00353675"/>
    <w:rsid w:val="00353C17"/>
    <w:rsid w:val="00355003"/>
    <w:rsid w:val="00355214"/>
    <w:rsid w:val="00356540"/>
    <w:rsid w:val="00356D22"/>
    <w:rsid w:val="003603B9"/>
    <w:rsid w:val="00360A4D"/>
    <w:rsid w:val="0036198D"/>
    <w:rsid w:val="00362B29"/>
    <w:rsid w:val="0036315B"/>
    <w:rsid w:val="00364181"/>
    <w:rsid w:val="003645DA"/>
    <w:rsid w:val="00364FE1"/>
    <w:rsid w:val="00370C11"/>
    <w:rsid w:val="003761C1"/>
    <w:rsid w:val="00380DAA"/>
    <w:rsid w:val="00383137"/>
    <w:rsid w:val="00383929"/>
    <w:rsid w:val="0038649B"/>
    <w:rsid w:val="00386790"/>
    <w:rsid w:val="00390CF3"/>
    <w:rsid w:val="00391896"/>
    <w:rsid w:val="00393926"/>
    <w:rsid w:val="00393D25"/>
    <w:rsid w:val="003942D3"/>
    <w:rsid w:val="003949AB"/>
    <w:rsid w:val="003A1706"/>
    <w:rsid w:val="003A18F2"/>
    <w:rsid w:val="003A1920"/>
    <w:rsid w:val="003A21AF"/>
    <w:rsid w:val="003A3499"/>
    <w:rsid w:val="003A4AF1"/>
    <w:rsid w:val="003A57B9"/>
    <w:rsid w:val="003A6BAB"/>
    <w:rsid w:val="003A7D86"/>
    <w:rsid w:val="003B0895"/>
    <w:rsid w:val="003B3C0D"/>
    <w:rsid w:val="003B4087"/>
    <w:rsid w:val="003B40C8"/>
    <w:rsid w:val="003C186C"/>
    <w:rsid w:val="003C2961"/>
    <w:rsid w:val="003C4B88"/>
    <w:rsid w:val="003C57FA"/>
    <w:rsid w:val="003C79EC"/>
    <w:rsid w:val="003D139D"/>
    <w:rsid w:val="003D22A4"/>
    <w:rsid w:val="003D3603"/>
    <w:rsid w:val="003D4313"/>
    <w:rsid w:val="003D4BA8"/>
    <w:rsid w:val="003D4BB9"/>
    <w:rsid w:val="003D4C6C"/>
    <w:rsid w:val="003D6744"/>
    <w:rsid w:val="003D6984"/>
    <w:rsid w:val="003D6E3F"/>
    <w:rsid w:val="003D7214"/>
    <w:rsid w:val="003D724E"/>
    <w:rsid w:val="003E05B2"/>
    <w:rsid w:val="003E199D"/>
    <w:rsid w:val="003E2DE0"/>
    <w:rsid w:val="003E3AB2"/>
    <w:rsid w:val="003E4DB8"/>
    <w:rsid w:val="003E4F41"/>
    <w:rsid w:val="003F29EB"/>
    <w:rsid w:val="003F4546"/>
    <w:rsid w:val="003F4DE5"/>
    <w:rsid w:val="00400B1F"/>
    <w:rsid w:val="00401576"/>
    <w:rsid w:val="004036E7"/>
    <w:rsid w:val="00404809"/>
    <w:rsid w:val="00404E07"/>
    <w:rsid w:val="00404ECC"/>
    <w:rsid w:val="004052ED"/>
    <w:rsid w:val="00405BC2"/>
    <w:rsid w:val="00406E55"/>
    <w:rsid w:val="00407FD9"/>
    <w:rsid w:val="00412FCF"/>
    <w:rsid w:val="00415804"/>
    <w:rsid w:val="00417E1F"/>
    <w:rsid w:val="004226B4"/>
    <w:rsid w:val="00424E89"/>
    <w:rsid w:val="004358FF"/>
    <w:rsid w:val="00437A15"/>
    <w:rsid w:val="004402AE"/>
    <w:rsid w:val="00442CDB"/>
    <w:rsid w:val="004437B7"/>
    <w:rsid w:val="00445702"/>
    <w:rsid w:val="00446BE4"/>
    <w:rsid w:val="00452509"/>
    <w:rsid w:val="00452EB0"/>
    <w:rsid w:val="00452F20"/>
    <w:rsid w:val="00454AE3"/>
    <w:rsid w:val="00455538"/>
    <w:rsid w:val="00455998"/>
    <w:rsid w:val="00457FDA"/>
    <w:rsid w:val="00460BAD"/>
    <w:rsid w:val="00461F0F"/>
    <w:rsid w:val="00461F32"/>
    <w:rsid w:val="004626F1"/>
    <w:rsid w:val="00463C62"/>
    <w:rsid w:val="00470B31"/>
    <w:rsid w:val="004718AE"/>
    <w:rsid w:val="004722EA"/>
    <w:rsid w:val="00476094"/>
    <w:rsid w:val="004772ED"/>
    <w:rsid w:val="00477D83"/>
    <w:rsid w:val="0048008E"/>
    <w:rsid w:val="00481F39"/>
    <w:rsid w:val="00482BDB"/>
    <w:rsid w:val="0049010C"/>
    <w:rsid w:val="00490765"/>
    <w:rsid w:val="004907EC"/>
    <w:rsid w:val="00491F4D"/>
    <w:rsid w:val="00492B35"/>
    <w:rsid w:val="00494F73"/>
    <w:rsid w:val="00495058"/>
    <w:rsid w:val="00496B47"/>
    <w:rsid w:val="00497CAB"/>
    <w:rsid w:val="004A013B"/>
    <w:rsid w:val="004A184F"/>
    <w:rsid w:val="004A2312"/>
    <w:rsid w:val="004A3091"/>
    <w:rsid w:val="004A35AE"/>
    <w:rsid w:val="004A5448"/>
    <w:rsid w:val="004A6147"/>
    <w:rsid w:val="004A78C7"/>
    <w:rsid w:val="004B1BB1"/>
    <w:rsid w:val="004B3890"/>
    <w:rsid w:val="004B5536"/>
    <w:rsid w:val="004B5F56"/>
    <w:rsid w:val="004B7F61"/>
    <w:rsid w:val="004C020A"/>
    <w:rsid w:val="004C023A"/>
    <w:rsid w:val="004C06DF"/>
    <w:rsid w:val="004C16BF"/>
    <w:rsid w:val="004C1B88"/>
    <w:rsid w:val="004C1CBE"/>
    <w:rsid w:val="004C33B5"/>
    <w:rsid w:val="004C3947"/>
    <w:rsid w:val="004C3CA3"/>
    <w:rsid w:val="004C4717"/>
    <w:rsid w:val="004C4980"/>
    <w:rsid w:val="004C49C7"/>
    <w:rsid w:val="004C7087"/>
    <w:rsid w:val="004C7B46"/>
    <w:rsid w:val="004C7E09"/>
    <w:rsid w:val="004D49F2"/>
    <w:rsid w:val="004D4E40"/>
    <w:rsid w:val="004E1B89"/>
    <w:rsid w:val="004E2366"/>
    <w:rsid w:val="004E2847"/>
    <w:rsid w:val="004E28F0"/>
    <w:rsid w:val="004E2C9A"/>
    <w:rsid w:val="004E617C"/>
    <w:rsid w:val="004E7E43"/>
    <w:rsid w:val="004F0E3F"/>
    <w:rsid w:val="004F237F"/>
    <w:rsid w:val="004F3A0C"/>
    <w:rsid w:val="004F3A7D"/>
    <w:rsid w:val="004F497C"/>
    <w:rsid w:val="004F5DF5"/>
    <w:rsid w:val="004F6267"/>
    <w:rsid w:val="00502143"/>
    <w:rsid w:val="005061D1"/>
    <w:rsid w:val="005102BE"/>
    <w:rsid w:val="00511338"/>
    <w:rsid w:val="005152A6"/>
    <w:rsid w:val="00516D6C"/>
    <w:rsid w:val="005174C0"/>
    <w:rsid w:val="0052000E"/>
    <w:rsid w:val="0052073A"/>
    <w:rsid w:val="00522FF4"/>
    <w:rsid w:val="0052402A"/>
    <w:rsid w:val="00525136"/>
    <w:rsid w:val="00526250"/>
    <w:rsid w:val="00527E1D"/>
    <w:rsid w:val="0053010A"/>
    <w:rsid w:val="00530CD5"/>
    <w:rsid w:val="00530D9B"/>
    <w:rsid w:val="00533C83"/>
    <w:rsid w:val="00534729"/>
    <w:rsid w:val="00535728"/>
    <w:rsid w:val="005367C6"/>
    <w:rsid w:val="005440E0"/>
    <w:rsid w:val="00544B85"/>
    <w:rsid w:val="00545E3C"/>
    <w:rsid w:val="0054611F"/>
    <w:rsid w:val="00546BF7"/>
    <w:rsid w:val="00551A3F"/>
    <w:rsid w:val="00551B6A"/>
    <w:rsid w:val="0055373B"/>
    <w:rsid w:val="005553E9"/>
    <w:rsid w:val="0055729E"/>
    <w:rsid w:val="00560300"/>
    <w:rsid w:val="0056084E"/>
    <w:rsid w:val="00561314"/>
    <w:rsid w:val="00562E07"/>
    <w:rsid w:val="00563715"/>
    <w:rsid w:val="00564212"/>
    <w:rsid w:val="005647C4"/>
    <w:rsid w:val="005648E8"/>
    <w:rsid w:val="00564E02"/>
    <w:rsid w:val="00565744"/>
    <w:rsid w:val="00566C3A"/>
    <w:rsid w:val="00566DE7"/>
    <w:rsid w:val="00570E1A"/>
    <w:rsid w:val="0057229C"/>
    <w:rsid w:val="00573DC4"/>
    <w:rsid w:val="00574EFF"/>
    <w:rsid w:val="00574FC5"/>
    <w:rsid w:val="005819FE"/>
    <w:rsid w:val="00581A95"/>
    <w:rsid w:val="005823C7"/>
    <w:rsid w:val="005865AD"/>
    <w:rsid w:val="00586810"/>
    <w:rsid w:val="0058733C"/>
    <w:rsid w:val="005900FC"/>
    <w:rsid w:val="005918D9"/>
    <w:rsid w:val="00592457"/>
    <w:rsid w:val="0059329B"/>
    <w:rsid w:val="005932B9"/>
    <w:rsid w:val="00594AFC"/>
    <w:rsid w:val="0059771B"/>
    <w:rsid w:val="005A002C"/>
    <w:rsid w:val="005A0567"/>
    <w:rsid w:val="005A29A8"/>
    <w:rsid w:val="005A3DA2"/>
    <w:rsid w:val="005A4578"/>
    <w:rsid w:val="005A647C"/>
    <w:rsid w:val="005A6818"/>
    <w:rsid w:val="005A7A80"/>
    <w:rsid w:val="005B04B9"/>
    <w:rsid w:val="005B16DE"/>
    <w:rsid w:val="005B2CBD"/>
    <w:rsid w:val="005B2EDF"/>
    <w:rsid w:val="005B2F55"/>
    <w:rsid w:val="005B30C2"/>
    <w:rsid w:val="005B4880"/>
    <w:rsid w:val="005B677B"/>
    <w:rsid w:val="005B68B7"/>
    <w:rsid w:val="005B6A53"/>
    <w:rsid w:val="005B730F"/>
    <w:rsid w:val="005C2123"/>
    <w:rsid w:val="005D29BE"/>
    <w:rsid w:val="005D4B61"/>
    <w:rsid w:val="005D4FEF"/>
    <w:rsid w:val="005D5431"/>
    <w:rsid w:val="005D551A"/>
    <w:rsid w:val="005D5912"/>
    <w:rsid w:val="005D5DF3"/>
    <w:rsid w:val="005D7375"/>
    <w:rsid w:val="005E094A"/>
    <w:rsid w:val="005E645D"/>
    <w:rsid w:val="005E700A"/>
    <w:rsid w:val="005E7E48"/>
    <w:rsid w:val="005F07B4"/>
    <w:rsid w:val="005F248B"/>
    <w:rsid w:val="005F3198"/>
    <w:rsid w:val="0060018B"/>
    <w:rsid w:val="00602E5F"/>
    <w:rsid w:val="00603929"/>
    <w:rsid w:val="006055DB"/>
    <w:rsid w:val="0060582A"/>
    <w:rsid w:val="00607285"/>
    <w:rsid w:val="006110C8"/>
    <w:rsid w:val="00612CC8"/>
    <w:rsid w:val="00612D1C"/>
    <w:rsid w:val="0061456E"/>
    <w:rsid w:val="0061481B"/>
    <w:rsid w:val="006202E8"/>
    <w:rsid w:val="00621647"/>
    <w:rsid w:val="00622DE4"/>
    <w:rsid w:val="006233A9"/>
    <w:rsid w:val="00623CDA"/>
    <w:rsid w:val="00633087"/>
    <w:rsid w:val="00633D4B"/>
    <w:rsid w:val="00633DD4"/>
    <w:rsid w:val="006353FF"/>
    <w:rsid w:val="00636567"/>
    <w:rsid w:val="00636B8C"/>
    <w:rsid w:val="0064151C"/>
    <w:rsid w:val="00642272"/>
    <w:rsid w:val="006428DB"/>
    <w:rsid w:val="00642D08"/>
    <w:rsid w:val="00646E55"/>
    <w:rsid w:val="00647E9F"/>
    <w:rsid w:val="006533B8"/>
    <w:rsid w:val="00653A1E"/>
    <w:rsid w:val="00654B75"/>
    <w:rsid w:val="00655E86"/>
    <w:rsid w:val="00656D86"/>
    <w:rsid w:val="0065777E"/>
    <w:rsid w:val="006601D7"/>
    <w:rsid w:val="006606C3"/>
    <w:rsid w:val="006612E1"/>
    <w:rsid w:val="00661457"/>
    <w:rsid w:val="00661576"/>
    <w:rsid w:val="0066390B"/>
    <w:rsid w:val="00663CED"/>
    <w:rsid w:val="00663E23"/>
    <w:rsid w:val="00667C5A"/>
    <w:rsid w:val="00670043"/>
    <w:rsid w:val="006701D1"/>
    <w:rsid w:val="00670419"/>
    <w:rsid w:val="006720CB"/>
    <w:rsid w:val="00673039"/>
    <w:rsid w:val="00674B68"/>
    <w:rsid w:val="00676112"/>
    <w:rsid w:val="00676BBE"/>
    <w:rsid w:val="00677195"/>
    <w:rsid w:val="00680234"/>
    <w:rsid w:val="006806D4"/>
    <w:rsid w:val="00680A0E"/>
    <w:rsid w:val="00680EBF"/>
    <w:rsid w:val="00680F37"/>
    <w:rsid w:val="0068107D"/>
    <w:rsid w:val="00681668"/>
    <w:rsid w:val="00681675"/>
    <w:rsid w:val="00682BF2"/>
    <w:rsid w:val="00683473"/>
    <w:rsid w:val="00692A8B"/>
    <w:rsid w:val="00693691"/>
    <w:rsid w:val="006941FE"/>
    <w:rsid w:val="006946D0"/>
    <w:rsid w:val="00694C08"/>
    <w:rsid w:val="006952DA"/>
    <w:rsid w:val="006A0327"/>
    <w:rsid w:val="006A03A2"/>
    <w:rsid w:val="006A0C82"/>
    <w:rsid w:val="006A23F4"/>
    <w:rsid w:val="006A2F73"/>
    <w:rsid w:val="006A35AC"/>
    <w:rsid w:val="006A40E7"/>
    <w:rsid w:val="006A5539"/>
    <w:rsid w:val="006B0B60"/>
    <w:rsid w:val="006B1171"/>
    <w:rsid w:val="006C10C3"/>
    <w:rsid w:val="006C1175"/>
    <w:rsid w:val="006C48A1"/>
    <w:rsid w:val="006C73A7"/>
    <w:rsid w:val="006D29B9"/>
    <w:rsid w:val="006D3814"/>
    <w:rsid w:val="006D4F28"/>
    <w:rsid w:val="006D56E6"/>
    <w:rsid w:val="006D69D7"/>
    <w:rsid w:val="006D790D"/>
    <w:rsid w:val="006E38EB"/>
    <w:rsid w:val="006E39EB"/>
    <w:rsid w:val="006E4ABA"/>
    <w:rsid w:val="006E4DDB"/>
    <w:rsid w:val="006E5166"/>
    <w:rsid w:val="006E5538"/>
    <w:rsid w:val="006E5628"/>
    <w:rsid w:val="006E6933"/>
    <w:rsid w:val="006F0AF7"/>
    <w:rsid w:val="006F0C41"/>
    <w:rsid w:val="006F1038"/>
    <w:rsid w:val="006F12EF"/>
    <w:rsid w:val="006F1C67"/>
    <w:rsid w:val="006F20BB"/>
    <w:rsid w:val="006F24AC"/>
    <w:rsid w:val="006F51B3"/>
    <w:rsid w:val="00701CE3"/>
    <w:rsid w:val="00703596"/>
    <w:rsid w:val="00703B54"/>
    <w:rsid w:val="0070448A"/>
    <w:rsid w:val="00711189"/>
    <w:rsid w:val="00715A02"/>
    <w:rsid w:val="00715C8F"/>
    <w:rsid w:val="007169BA"/>
    <w:rsid w:val="00716A68"/>
    <w:rsid w:val="00716D92"/>
    <w:rsid w:val="00717948"/>
    <w:rsid w:val="0071797A"/>
    <w:rsid w:val="00720CF0"/>
    <w:rsid w:val="00722FA4"/>
    <w:rsid w:val="007231AD"/>
    <w:rsid w:val="00724640"/>
    <w:rsid w:val="007254BF"/>
    <w:rsid w:val="00726795"/>
    <w:rsid w:val="00726EE3"/>
    <w:rsid w:val="0072714A"/>
    <w:rsid w:val="00727F77"/>
    <w:rsid w:val="00732976"/>
    <w:rsid w:val="00732A38"/>
    <w:rsid w:val="00733579"/>
    <w:rsid w:val="00733D39"/>
    <w:rsid w:val="007349B0"/>
    <w:rsid w:val="00734DEF"/>
    <w:rsid w:val="00735428"/>
    <w:rsid w:val="007371B4"/>
    <w:rsid w:val="00737C1D"/>
    <w:rsid w:val="00737C91"/>
    <w:rsid w:val="007402C8"/>
    <w:rsid w:val="007417B2"/>
    <w:rsid w:val="00741929"/>
    <w:rsid w:val="0074256E"/>
    <w:rsid w:val="00745011"/>
    <w:rsid w:val="00746A38"/>
    <w:rsid w:val="00746DF4"/>
    <w:rsid w:val="00747280"/>
    <w:rsid w:val="00751ACB"/>
    <w:rsid w:val="007525DA"/>
    <w:rsid w:val="0075329A"/>
    <w:rsid w:val="00753CFB"/>
    <w:rsid w:val="00755955"/>
    <w:rsid w:val="00756E44"/>
    <w:rsid w:val="00761688"/>
    <w:rsid w:val="00762D22"/>
    <w:rsid w:val="007678B7"/>
    <w:rsid w:val="00771211"/>
    <w:rsid w:val="00771A9D"/>
    <w:rsid w:val="0077211F"/>
    <w:rsid w:val="00772719"/>
    <w:rsid w:val="0077292D"/>
    <w:rsid w:val="00774180"/>
    <w:rsid w:val="00774DCF"/>
    <w:rsid w:val="00777164"/>
    <w:rsid w:val="00777977"/>
    <w:rsid w:val="00777C81"/>
    <w:rsid w:val="007817EB"/>
    <w:rsid w:val="007836BA"/>
    <w:rsid w:val="00790DC5"/>
    <w:rsid w:val="00790E50"/>
    <w:rsid w:val="00793381"/>
    <w:rsid w:val="007961AE"/>
    <w:rsid w:val="00796736"/>
    <w:rsid w:val="00796B6A"/>
    <w:rsid w:val="007A0921"/>
    <w:rsid w:val="007A0FF2"/>
    <w:rsid w:val="007A4080"/>
    <w:rsid w:val="007A45B0"/>
    <w:rsid w:val="007B01DD"/>
    <w:rsid w:val="007B10E6"/>
    <w:rsid w:val="007B1FA8"/>
    <w:rsid w:val="007B2AA0"/>
    <w:rsid w:val="007B2DF6"/>
    <w:rsid w:val="007B314B"/>
    <w:rsid w:val="007B3AA6"/>
    <w:rsid w:val="007B6555"/>
    <w:rsid w:val="007B7BBF"/>
    <w:rsid w:val="007C04DA"/>
    <w:rsid w:val="007C17C6"/>
    <w:rsid w:val="007C23B2"/>
    <w:rsid w:val="007C331A"/>
    <w:rsid w:val="007C3A87"/>
    <w:rsid w:val="007C5ACF"/>
    <w:rsid w:val="007C77ED"/>
    <w:rsid w:val="007D1336"/>
    <w:rsid w:val="007D164E"/>
    <w:rsid w:val="007D1BD1"/>
    <w:rsid w:val="007D2577"/>
    <w:rsid w:val="007D26C5"/>
    <w:rsid w:val="007D2BC3"/>
    <w:rsid w:val="007D320C"/>
    <w:rsid w:val="007D3653"/>
    <w:rsid w:val="007D75D4"/>
    <w:rsid w:val="007D7FE2"/>
    <w:rsid w:val="007E11E1"/>
    <w:rsid w:val="007E1A05"/>
    <w:rsid w:val="007E2C54"/>
    <w:rsid w:val="007E38B5"/>
    <w:rsid w:val="007E4F99"/>
    <w:rsid w:val="007E5279"/>
    <w:rsid w:val="007E60E0"/>
    <w:rsid w:val="007E660C"/>
    <w:rsid w:val="007E6734"/>
    <w:rsid w:val="007E79D1"/>
    <w:rsid w:val="007E7E5D"/>
    <w:rsid w:val="007F0EE0"/>
    <w:rsid w:val="007F42F9"/>
    <w:rsid w:val="007F5044"/>
    <w:rsid w:val="007F512D"/>
    <w:rsid w:val="007F537D"/>
    <w:rsid w:val="007F5788"/>
    <w:rsid w:val="007F57E9"/>
    <w:rsid w:val="007F6B94"/>
    <w:rsid w:val="007F72C6"/>
    <w:rsid w:val="007F75AF"/>
    <w:rsid w:val="00800159"/>
    <w:rsid w:val="0080400B"/>
    <w:rsid w:val="00805CCE"/>
    <w:rsid w:val="008075CF"/>
    <w:rsid w:val="00810036"/>
    <w:rsid w:val="00811A63"/>
    <w:rsid w:val="008168CB"/>
    <w:rsid w:val="00817F77"/>
    <w:rsid w:val="00820842"/>
    <w:rsid w:val="00823204"/>
    <w:rsid w:val="008243F2"/>
    <w:rsid w:val="008250CA"/>
    <w:rsid w:val="008263F1"/>
    <w:rsid w:val="008269DA"/>
    <w:rsid w:val="008277F2"/>
    <w:rsid w:val="00827A32"/>
    <w:rsid w:val="00830375"/>
    <w:rsid w:val="00830E4E"/>
    <w:rsid w:val="0083189D"/>
    <w:rsid w:val="008320D1"/>
    <w:rsid w:val="0083258E"/>
    <w:rsid w:val="008349D2"/>
    <w:rsid w:val="00835E87"/>
    <w:rsid w:val="00836DBD"/>
    <w:rsid w:val="00837465"/>
    <w:rsid w:val="008406EE"/>
    <w:rsid w:val="0084466F"/>
    <w:rsid w:val="00844D73"/>
    <w:rsid w:val="00845C70"/>
    <w:rsid w:val="00855B7E"/>
    <w:rsid w:val="00855D8C"/>
    <w:rsid w:val="0085605E"/>
    <w:rsid w:val="008602FA"/>
    <w:rsid w:val="00860C3B"/>
    <w:rsid w:val="00862726"/>
    <w:rsid w:val="00863157"/>
    <w:rsid w:val="00864B7A"/>
    <w:rsid w:val="00864D8D"/>
    <w:rsid w:val="008709D5"/>
    <w:rsid w:val="00872DE5"/>
    <w:rsid w:val="00873DD0"/>
    <w:rsid w:val="008751AE"/>
    <w:rsid w:val="0087651F"/>
    <w:rsid w:val="00876FBE"/>
    <w:rsid w:val="008840FF"/>
    <w:rsid w:val="0088507A"/>
    <w:rsid w:val="008872BC"/>
    <w:rsid w:val="008873BF"/>
    <w:rsid w:val="008908CE"/>
    <w:rsid w:val="00890905"/>
    <w:rsid w:val="008913A4"/>
    <w:rsid w:val="00891AE5"/>
    <w:rsid w:val="008A0AE5"/>
    <w:rsid w:val="008A13D3"/>
    <w:rsid w:val="008A2001"/>
    <w:rsid w:val="008A48E2"/>
    <w:rsid w:val="008A51E8"/>
    <w:rsid w:val="008A5460"/>
    <w:rsid w:val="008A54F6"/>
    <w:rsid w:val="008A6842"/>
    <w:rsid w:val="008A7A4D"/>
    <w:rsid w:val="008B0C35"/>
    <w:rsid w:val="008B0C7A"/>
    <w:rsid w:val="008B21BE"/>
    <w:rsid w:val="008B3063"/>
    <w:rsid w:val="008B30E8"/>
    <w:rsid w:val="008B5617"/>
    <w:rsid w:val="008B6010"/>
    <w:rsid w:val="008C0FF1"/>
    <w:rsid w:val="008C1D6D"/>
    <w:rsid w:val="008C1D80"/>
    <w:rsid w:val="008C228C"/>
    <w:rsid w:val="008C2831"/>
    <w:rsid w:val="008C2FBB"/>
    <w:rsid w:val="008C35DC"/>
    <w:rsid w:val="008C49F5"/>
    <w:rsid w:val="008D0168"/>
    <w:rsid w:val="008D08D4"/>
    <w:rsid w:val="008D214A"/>
    <w:rsid w:val="008D224A"/>
    <w:rsid w:val="008D22AE"/>
    <w:rsid w:val="008D232C"/>
    <w:rsid w:val="008D235D"/>
    <w:rsid w:val="008D27BB"/>
    <w:rsid w:val="008D2A1E"/>
    <w:rsid w:val="008D2AA8"/>
    <w:rsid w:val="008D42CE"/>
    <w:rsid w:val="008D4531"/>
    <w:rsid w:val="008D6AF6"/>
    <w:rsid w:val="008D6CE3"/>
    <w:rsid w:val="008D7358"/>
    <w:rsid w:val="008D7464"/>
    <w:rsid w:val="008E3E2D"/>
    <w:rsid w:val="008F03EE"/>
    <w:rsid w:val="008F2D4D"/>
    <w:rsid w:val="008F2D9C"/>
    <w:rsid w:val="008F5DFA"/>
    <w:rsid w:val="008F6241"/>
    <w:rsid w:val="008F72E6"/>
    <w:rsid w:val="008F7E2D"/>
    <w:rsid w:val="008F7EFC"/>
    <w:rsid w:val="008F7FCF"/>
    <w:rsid w:val="009000E2"/>
    <w:rsid w:val="009005F4"/>
    <w:rsid w:val="009008BC"/>
    <w:rsid w:val="00901192"/>
    <w:rsid w:val="0090388C"/>
    <w:rsid w:val="0090451B"/>
    <w:rsid w:val="009050B9"/>
    <w:rsid w:val="009052C9"/>
    <w:rsid w:val="0090595A"/>
    <w:rsid w:val="009061B0"/>
    <w:rsid w:val="00906843"/>
    <w:rsid w:val="00907AB3"/>
    <w:rsid w:val="00913372"/>
    <w:rsid w:val="009134E5"/>
    <w:rsid w:val="00913986"/>
    <w:rsid w:val="009145AD"/>
    <w:rsid w:val="00915791"/>
    <w:rsid w:val="00916945"/>
    <w:rsid w:val="009169F4"/>
    <w:rsid w:val="00920FE6"/>
    <w:rsid w:val="009228A0"/>
    <w:rsid w:val="00923E70"/>
    <w:rsid w:val="00924313"/>
    <w:rsid w:val="00927287"/>
    <w:rsid w:val="009309F5"/>
    <w:rsid w:val="009315D2"/>
    <w:rsid w:val="0093184B"/>
    <w:rsid w:val="00933BA7"/>
    <w:rsid w:val="00934CB5"/>
    <w:rsid w:val="00936DF2"/>
    <w:rsid w:val="009370D8"/>
    <w:rsid w:val="009418F9"/>
    <w:rsid w:val="00944094"/>
    <w:rsid w:val="0094445D"/>
    <w:rsid w:val="009444A4"/>
    <w:rsid w:val="00945863"/>
    <w:rsid w:val="00946333"/>
    <w:rsid w:val="00950AB3"/>
    <w:rsid w:val="00951DB3"/>
    <w:rsid w:val="0095369C"/>
    <w:rsid w:val="00953B75"/>
    <w:rsid w:val="00954AD7"/>
    <w:rsid w:val="00954F4A"/>
    <w:rsid w:val="00960484"/>
    <w:rsid w:val="009608DA"/>
    <w:rsid w:val="00961065"/>
    <w:rsid w:val="00961C1E"/>
    <w:rsid w:val="009620B7"/>
    <w:rsid w:val="009625BE"/>
    <w:rsid w:val="00964D38"/>
    <w:rsid w:val="00966175"/>
    <w:rsid w:val="00971E05"/>
    <w:rsid w:val="00972E7C"/>
    <w:rsid w:val="00973471"/>
    <w:rsid w:val="00974DA4"/>
    <w:rsid w:val="009756E8"/>
    <w:rsid w:val="00975741"/>
    <w:rsid w:val="00977900"/>
    <w:rsid w:val="00980C69"/>
    <w:rsid w:val="0098132D"/>
    <w:rsid w:val="00981482"/>
    <w:rsid w:val="009816C1"/>
    <w:rsid w:val="0098351C"/>
    <w:rsid w:val="009840BD"/>
    <w:rsid w:val="00984625"/>
    <w:rsid w:val="0098588D"/>
    <w:rsid w:val="009904E4"/>
    <w:rsid w:val="00990EAA"/>
    <w:rsid w:val="009917CE"/>
    <w:rsid w:val="00992FD3"/>
    <w:rsid w:val="009938FB"/>
    <w:rsid w:val="00995F15"/>
    <w:rsid w:val="00996187"/>
    <w:rsid w:val="00996432"/>
    <w:rsid w:val="009966DF"/>
    <w:rsid w:val="00997D64"/>
    <w:rsid w:val="009A01F2"/>
    <w:rsid w:val="009A1D11"/>
    <w:rsid w:val="009A1D51"/>
    <w:rsid w:val="009A71A5"/>
    <w:rsid w:val="009A7F03"/>
    <w:rsid w:val="009B0CAC"/>
    <w:rsid w:val="009B0CC9"/>
    <w:rsid w:val="009B1BFD"/>
    <w:rsid w:val="009B2010"/>
    <w:rsid w:val="009B26EB"/>
    <w:rsid w:val="009B311E"/>
    <w:rsid w:val="009B4F5C"/>
    <w:rsid w:val="009B6348"/>
    <w:rsid w:val="009C06F8"/>
    <w:rsid w:val="009C16BA"/>
    <w:rsid w:val="009C2B67"/>
    <w:rsid w:val="009C372B"/>
    <w:rsid w:val="009C49AE"/>
    <w:rsid w:val="009C50B9"/>
    <w:rsid w:val="009C6512"/>
    <w:rsid w:val="009C7419"/>
    <w:rsid w:val="009C78AE"/>
    <w:rsid w:val="009D2C7A"/>
    <w:rsid w:val="009D4E9F"/>
    <w:rsid w:val="009D4FF4"/>
    <w:rsid w:val="009D5117"/>
    <w:rsid w:val="009D5831"/>
    <w:rsid w:val="009D7FC8"/>
    <w:rsid w:val="009E1709"/>
    <w:rsid w:val="009E181F"/>
    <w:rsid w:val="009E2BDC"/>
    <w:rsid w:val="009E453A"/>
    <w:rsid w:val="009E5B1F"/>
    <w:rsid w:val="009E6028"/>
    <w:rsid w:val="009E7DB3"/>
    <w:rsid w:val="009F0EFE"/>
    <w:rsid w:val="009F2C3B"/>
    <w:rsid w:val="009F3F65"/>
    <w:rsid w:val="009F4CEE"/>
    <w:rsid w:val="009F5795"/>
    <w:rsid w:val="00A00459"/>
    <w:rsid w:val="00A03282"/>
    <w:rsid w:val="00A051B4"/>
    <w:rsid w:val="00A05874"/>
    <w:rsid w:val="00A06125"/>
    <w:rsid w:val="00A07D15"/>
    <w:rsid w:val="00A07F51"/>
    <w:rsid w:val="00A107F2"/>
    <w:rsid w:val="00A10F46"/>
    <w:rsid w:val="00A1103C"/>
    <w:rsid w:val="00A13132"/>
    <w:rsid w:val="00A1417D"/>
    <w:rsid w:val="00A15240"/>
    <w:rsid w:val="00A16B50"/>
    <w:rsid w:val="00A17151"/>
    <w:rsid w:val="00A20313"/>
    <w:rsid w:val="00A22FD1"/>
    <w:rsid w:val="00A23F15"/>
    <w:rsid w:val="00A27578"/>
    <w:rsid w:val="00A3099E"/>
    <w:rsid w:val="00A31FF3"/>
    <w:rsid w:val="00A334C0"/>
    <w:rsid w:val="00A3489F"/>
    <w:rsid w:val="00A3618F"/>
    <w:rsid w:val="00A3648C"/>
    <w:rsid w:val="00A37465"/>
    <w:rsid w:val="00A375B1"/>
    <w:rsid w:val="00A40FBE"/>
    <w:rsid w:val="00A41347"/>
    <w:rsid w:val="00A41967"/>
    <w:rsid w:val="00A42D53"/>
    <w:rsid w:val="00A44CD2"/>
    <w:rsid w:val="00A47B39"/>
    <w:rsid w:val="00A50285"/>
    <w:rsid w:val="00A51953"/>
    <w:rsid w:val="00A51A72"/>
    <w:rsid w:val="00A52301"/>
    <w:rsid w:val="00A55EC5"/>
    <w:rsid w:val="00A55F43"/>
    <w:rsid w:val="00A56156"/>
    <w:rsid w:val="00A60842"/>
    <w:rsid w:val="00A628FF"/>
    <w:rsid w:val="00A635A2"/>
    <w:rsid w:val="00A63708"/>
    <w:rsid w:val="00A63D8B"/>
    <w:rsid w:val="00A641EE"/>
    <w:rsid w:val="00A64549"/>
    <w:rsid w:val="00A64E80"/>
    <w:rsid w:val="00A65826"/>
    <w:rsid w:val="00A65F5B"/>
    <w:rsid w:val="00A707D0"/>
    <w:rsid w:val="00A74068"/>
    <w:rsid w:val="00A754D6"/>
    <w:rsid w:val="00A769D3"/>
    <w:rsid w:val="00A76D36"/>
    <w:rsid w:val="00A7723A"/>
    <w:rsid w:val="00A85602"/>
    <w:rsid w:val="00A8680D"/>
    <w:rsid w:val="00A86EE4"/>
    <w:rsid w:val="00A901C3"/>
    <w:rsid w:val="00A90773"/>
    <w:rsid w:val="00A9153C"/>
    <w:rsid w:val="00A91749"/>
    <w:rsid w:val="00A92141"/>
    <w:rsid w:val="00A92B2E"/>
    <w:rsid w:val="00A92EDC"/>
    <w:rsid w:val="00A93080"/>
    <w:rsid w:val="00A93286"/>
    <w:rsid w:val="00A94AF0"/>
    <w:rsid w:val="00A97D34"/>
    <w:rsid w:val="00AA0B90"/>
    <w:rsid w:val="00AA0F1C"/>
    <w:rsid w:val="00AA16DE"/>
    <w:rsid w:val="00AA2BD7"/>
    <w:rsid w:val="00AA64B7"/>
    <w:rsid w:val="00AA73E7"/>
    <w:rsid w:val="00AB09BE"/>
    <w:rsid w:val="00AB09FE"/>
    <w:rsid w:val="00AB3A3A"/>
    <w:rsid w:val="00AB3CC7"/>
    <w:rsid w:val="00AB470A"/>
    <w:rsid w:val="00AB6E4C"/>
    <w:rsid w:val="00AB7E17"/>
    <w:rsid w:val="00AC2664"/>
    <w:rsid w:val="00AC4043"/>
    <w:rsid w:val="00AC510D"/>
    <w:rsid w:val="00AC5AC0"/>
    <w:rsid w:val="00AD1B2C"/>
    <w:rsid w:val="00AD375F"/>
    <w:rsid w:val="00AD37F8"/>
    <w:rsid w:val="00AD392D"/>
    <w:rsid w:val="00AD3EE4"/>
    <w:rsid w:val="00AD4577"/>
    <w:rsid w:val="00AD5AAE"/>
    <w:rsid w:val="00AD6074"/>
    <w:rsid w:val="00AD72BA"/>
    <w:rsid w:val="00AE0332"/>
    <w:rsid w:val="00AE0941"/>
    <w:rsid w:val="00AE108E"/>
    <w:rsid w:val="00AE111B"/>
    <w:rsid w:val="00AE24AB"/>
    <w:rsid w:val="00AE3734"/>
    <w:rsid w:val="00AE555B"/>
    <w:rsid w:val="00AE6592"/>
    <w:rsid w:val="00AE7985"/>
    <w:rsid w:val="00AF19D8"/>
    <w:rsid w:val="00AF2E31"/>
    <w:rsid w:val="00AF3319"/>
    <w:rsid w:val="00AF4BFB"/>
    <w:rsid w:val="00AF5B9D"/>
    <w:rsid w:val="00AF5FD3"/>
    <w:rsid w:val="00AF7036"/>
    <w:rsid w:val="00AF70F1"/>
    <w:rsid w:val="00AF7535"/>
    <w:rsid w:val="00B001B4"/>
    <w:rsid w:val="00B03844"/>
    <w:rsid w:val="00B0630D"/>
    <w:rsid w:val="00B12642"/>
    <w:rsid w:val="00B1290B"/>
    <w:rsid w:val="00B15C7C"/>
    <w:rsid w:val="00B167F7"/>
    <w:rsid w:val="00B20442"/>
    <w:rsid w:val="00B21156"/>
    <w:rsid w:val="00B240C9"/>
    <w:rsid w:val="00B2635C"/>
    <w:rsid w:val="00B2665D"/>
    <w:rsid w:val="00B267C2"/>
    <w:rsid w:val="00B2688D"/>
    <w:rsid w:val="00B2745E"/>
    <w:rsid w:val="00B30D5F"/>
    <w:rsid w:val="00B329AC"/>
    <w:rsid w:val="00B336D4"/>
    <w:rsid w:val="00B372AE"/>
    <w:rsid w:val="00B37EB1"/>
    <w:rsid w:val="00B41188"/>
    <w:rsid w:val="00B41471"/>
    <w:rsid w:val="00B418FF"/>
    <w:rsid w:val="00B4238A"/>
    <w:rsid w:val="00B42411"/>
    <w:rsid w:val="00B4438D"/>
    <w:rsid w:val="00B4629F"/>
    <w:rsid w:val="00B50A42"/>
    <w:rsid w:val="00B51773"/>
    <w:rsid w:val="00B53198"/>
    <w:rsid w:val="00B53469"/>
    <w:rsid w:val="00B5350D"/>
    <w:rsid w:val="00B55FA8"/>
    <w:rsid w:val="00B56127"/>
    <w:rsid w:val="00B575E5"/>
    <w:rsid w:val="00B57F02"/>
    <w:rsid w:val="00B60E87"/>
    <w:rsid w:val="00B62F79"/>
    <w:rsid w:val="00B642BE"/>
    <w:rsid w:val="00B71A10"/>
    <w:rsid w:val="00B72C5B"/>
    <w:rsid w:val="00B74374"/>
    <w:rsid w:val="00B74B76"/>
    <w:rsid w:val="00B753E4"/>
    <w:rsid w:val="00B7764F"/>
    <w:rsid w:val="00B77ECF"/>
    <w:rsid w:val="00B81723"/>
    <w:rsid w:val="00B84105"/>
    <w:rsid w:val="00B91079"/>
    <w:rsid w:val="00B92C90"/>
    <w:rsid w:val="00B93282"/>
    <w:rsid w:val="00B9386F"/>
    <w:rsid w:val="00B93D20"/>
    <w:rsid w:val="00B9434E"/>
    <w:rsid w:val="00B94C0B"/>
    <w:rsid w:val="00B94FBB"/>
    <w:rsid w:val="00B95694"/>
    <w:rsid w:val="00B97019"/>
    <w:rsid w:val="00BA0954"/>
    <w:rsid w:val="00BA4759"/>
    <w:rsid w:val="00BA59F6"/>
    <w:rsid w:val="00BA5D93"/>
    <w:rsid w:val="00BA648A"/>
    <w:rsid w:val="00BA6684"/>
    <w:rsid w:val="00BB0FFA"/>
    <w:rsid w:val="00BB13F7"/>
    <w:rsid w:val="00BB1998"/>
    <w:rsid w:val="00BB2BCD"/>
    <w:rsid w:val="00BB4B34"/>
    <w:rsid w:val="00BB556D"/>
    <w:rsid w:val="00BB6B85"/>
    <w:rsid w:val="00BB6FD6"/>
    <w:rsid w:val="00BB72E7"/>
    <w:rsid w:val="00BB7CE9"/>
    <w:rsid w:val="00BC2AB2"/>
    <w:rsid w:val="00BC3AD1"/>
    <w:rsid w:val="00BC5734"/>
    <w:rsid w:val="00BC65F2"/>
    <w:rsid w:val="00BC7A1C"/>
    <w:rsid w:val="00BD024A"/>
    <w:rsid w:val="00BD0A8D"/>
    <w:rsid w:val="00BD2B82"/>
    <w:rsid w:val="00BD373E"/>
    <w:rsid w:val="00BD5207"/>
    <w:rsid w:val="00BD57FC"/>
    <w:rsid w:val="00BD69DA"/>
    <w:rsid w:val="00BD6CCE"/>
    <w:rsid w:val="00BE06CB"/>
    <w:rsid w:val="00BE240F"/>
    <w:rsid w:val="00BE439C"/>
    <w:rsid w:val="00BF0767"/>
    <w:rsid w:val="00BF1DF7"/>
    <w:rsid w:val="00BF34D5"/>
    <w:rsid w:val="00BF36F8"/>
    <w:rsid w:val="00BF5A79"/>
    <w:rsid w:val="00BF64A2"/>
    <w:rsid w:val="00BF6A11"/>
    <w:rsid w:val="00C00E59"/>
    <w:rsid w:val="00C01D41"/>
    <w:rsid w:val="00C02424"/>
    <w:rsid w:val="00C043AF"/>
    <w:rsid w:val="00C04D1D"/>
    <w:rsid w:val="00C04FCF"/>
    <w:rsid w:val="00C100C3"/>
    <w:rsid w:val="00C117CC"/>
    <w:rsid w:val="00C11D42"/>
    <w:rsid w:val="00C1220F"/>
    <w:rsid w:val="00C125F5"/>
    <w:rsid w:val="00C13D37"/>
    <w:rsid w:val="00C14618"/>
    <w:rsid w:val="00C153B8"/>
    <w:rsid w:val="00C165D7"/>
    <w:rsid w:val="00C1750A"/>
    <w:rsid w:val="00C20B20"/>
    <w:rsid w:val="00C20CED"/>
    <w:rsid w:val="00C217A7"/>
    <w:rsid w:val="00C2472C"/>
    <w:rsid w:val="00C247A8"/>
    <w:rsid w:val="00C25EE0"/>
    <w:rsid w:val="00C26744"/>
    <w:rsid w:val="00C26D67"/>
    <w:rsid w:val="00C27E4F"/>
    <w:rsid w:val="00C31117"/>
    <w:rsid w:val="00C31FD6"/>
    <w:rsid w:val="00C32772"/>
    <w:rsid w:val="00C32F7D"/>
    <w:rsid w:val="00C343CB"/>
    <w:rsid w:val="00C34653"/>
    <w:rsid w:val="00C35507"/>
    <w:rsid w:val="00C35B26"/>
    <w:rsid w:val="00C364FD"/>
    <w:rsid w:val="00C374C5"/>
    <w:rsid w:val="00C37A47"/>
    <w:rsid w:val="00C37F5A"/>
    <w:rsid w:val="00C41C80"/>
    <w:rsid w:val="00C42A0B"/>
    <w:rsid w:val="00C433E2"/>
    <w:rsid w:val="00C44744"/>
    <w:rsid w:val="00C45946"/>
    <w:rsid w:val="00C45CE8"/>
    <w:rsid w:val="00C46E02"/>
    <w:rsid w:val="00C50AFC"/>
    <w:rsid w:val="00C50F83"/>
    <w:rsid w:val="00C51194"/>
    <w:rsid w:val="00C51F32"/>
    <w:rsid w:val="00C52C95"/>
    <w:rsid w:val="00C539C4"/>
    <w:rsid w:val="00C53F22"/>
    <w:rsid w:val="00C54AFA"/>
    <w:rsid w:val="00C54BAB"/>
    <w:rsid w:val="00C56036"/>
    <w:rsid w:val="00C5610B"/>
    <w:rsid w:val="00C56932"/>
    <w:rsid w:val="00C56A77"/>
    <w:rsid w:val="00C579FD"/>
    <w:rsid w:val="00C60803"/>
    <w:rsid w:val="00C64723"/>
    <w:rsid w:val="00C6706C"/>
    <w:rsid w:val="00C674AC"/>
    <w:rsid w:val="00C67B01"/>
    <w:rsid w:val="00C73EF5"/>
    <w:rsid w:val="00C74643"/>
    <w:rsid w:val="00C74D6B"/>
    <w:rsid w:val="00C75C50"/>
    <w:rsid w:val="00C760DE"/>
    <w:rsid w:val="00C76A6F"/>
    <w:rsid w:val="00C77D1D"/>
    <w:rsid w:val="00C857D5"/>
    <w:rsid w:val="00C90ABB"/>
    <w:rsid w:val="00C929C0"/>
    <w:rsid w:val="00C9414C"/>
    <w:rsid w:val="00C95009"/>
    <w:rsid w:val="00C95359"/>
    <w:rsid w:val="00C978D9"/>
    <w:rsid w:val="00C979DC"/>
    <w:rsid w:val="00CA2D7E"/>
    <w:rsid w:val="00CA46FA"/>
    <w:rsid w:val="00CA5567"/>
    <w:rsid w:val="00CA558C"/>
    <w:rsid w:val="00CA5CB2"/>
    <w:rsid w:val="00CA6F94"/>
    <w:rsid w:val="00CA75AA"/>
    <w:rsid w:val="00CB18EF"/>
    <w:rsid w:val="00CB36CA"/>
    <w:rsid w:val="00CB3740"/>
    <w:rsid w:val="00CB3ABE"/>
    <w:rsid w:val="00CB68CF"/>
    <w:rsid w:val="00CC1AC8"/>
    <w:rsid w:val="00CC1EC2"/>
    <w:rsid w:val="00CC22F1"/>
    <w:rsid w:val="00CC3C94"/>
    <w:rsid w:val="00CC610D"/>
    <w:rsid w:val="00CC62F6"/>
    <w:rsid w:val="00CD159C"/>
    <w:rsid w:val="00CD1E2F"/>
    <w:rsid w:val="00CD1EF9"/>
    <w:rsid w:val="00CD34EE"/>
    <w:rsid w:val="00CD3747"/>
    <w:rsid w:val="00CD576E"/>
    <w:rsid w:val="00CD5E8A"/>
    <w:rsid w:val="00CE033D"/>
    <w:rsid w:val="00CE1B79"/>
    <w:rsid w:val="00CE3517"/>
    <w:rsid w:val="00CE3752"/>
    <w:rsid w:val="00CE69BB"/>
    <w:rsid w:val="00CF0875"/>
    <w:rsid w:val="00CF0D06"/>
    <w:rsid w:val="00CF2174"/>
    <w:rsid w:val="00CF4414"/>
    <w:rsid w:val="00CF4570"/>
    <w:rsid w:val="00CF5C95"/>
    <w:rsid w:val="00CF6BFA"/>
    <w:rsid w:val="00D03969"/>
    <w:rsid w:val="00D0483E"/>
    <w:rsid w:val="00D052C5"/>
    <w:rsid w:val="00D05523"/>
    <w:rsid w:val="00D05A90"/>
    <w:rsid w:val="00D1077A"/>
    <w:rsid w:val="00D128E5"/>
    <w:rsid w:val="00D12C70"/>
    <w:rsid w:val="00D153D9"/>
    <w:rsid w:val="00D20612"/>
    <w:rsid w:val="00D217A0"/>
    <w:rsid w:val="00D21A0F"/>
    <w:rsid w:val="00D21F9D"/>
    <w:rsid w:val="00D221F6"/>
    <w:rsid w:val="00D245C8"/>
    <w:rsid w:val="00D262A1"/>
    <w:rsid w:val="00D32C2E"/>
    <w:rsid w:val="00D33F06"/>
    <w:rsid w:val="00D36C9B"/>
    <w:rsid w:val="00D4057E"/>
    <w:rsid w:val="00D40B5B"/>
    <w:rsid w:val="00D42BF1"/>
    <w:rsid w:val="00D437D4"/>
    <w:rsid w:val="00D44ABF"/>
    <w:rsid w:val="00D44F4B"/>
    <w:rsid w:val="00D462A3"/>
    <w:rsid w:val="00D4695D"/>
    <w:rsid w:val="00D50EF8"/>
    <w:rsid w:val="00D511BA"/>
    <w:rsid w:val="00D5173C"/>
    <w:rsid w:val="00D5423D"/>
    <w:rsid w:val="00D542F3"/>
    <w:rsid w:val="00D54499"/>
    <w:rsid w:val="00D55B3A"/>
    <w:rsid w:val="00D56445"/>
    <w:rsid w:val="00D57A4F"/>
    <w:rsid w:val="00D60340"/>
    <w:rsid w:val="00D631E3"/>
    <w:rsid w:val="00D63E55"/>
    <w:rsid w:val="00D64BE5"/>
    <w:rsid w:val="00D66522"/>
    <w:rsid w:val="00D71192"/>
    <w:rsid w:val="00D72E5A"/>
    <w:rsid w:val="00D733F3"/>
    <w:rsid w:val="00D74BC6"/>
    <w:rsid w:val="00D75802"/>
    <w:rsid w:val="00D80BC7"/>
    <w:rsid w:val="00D81CD5"/>
    <w:rsid w:val="00D84455"/>
    <w:rsid w:val="00D85149"/>
    <w:rsid w:val="00D85420"/>
    <w:rsid w:val="00D90355"/>
    <w:rsid w:val="00D926E2"/>
    <w:rsid w:val="00D94322"/>
    <w:rsid w:val="00D9491D"/>
    <w:rsid w:val="00D96012"/>
    <w:rsid w:val="00D9664C"/>
    <w:rsid w:val="00DA0755"/>
    <w:rsid w:val="00DA0E1E"/>
    <w:rsid w:val="00DA2832"/>
    <w:rsid w:val="00DA45E5"/>
    <w:rsid w:val="00DA4807"/>
    <w:rsid w:val="00DA5942"/>
    <w:rsid w:val="00DA5A6D"/>
    <w:rsid w:val="00DB42DC"/>
    <w:rsid w:val="00DB42F6"/>
    <w:rsid w:val="00DB4C81"/>
    <w:rsid w:val="00DB636D"/>
    <w:rsid w:val="00DB6B4D"/>
    <w:rsid w:val="00DC22B1"/>
    <w:rsid w:val="00DC338C"/>
    <w:rsid w:val="00DC3CEB"/>
    <w:rsid w:val="00DC4FE1"/>
    <w:rsid w:val="00DC6FDF"/>
    <w:rsid w:val="00DC74F7"/>
    <w:rsid w:val="00DD16CA"/>
    <w:rsid w:val="00DD235C"/>
    <w:rsid w:val="00DD2E66"/>
    <w:rsid w:val="00DD4A48"/>
    <w:rsid w:val="00DE1A03"/>
    <w:rsid w:val="00DE3DD1"/>
    <w:rsid w:val="00DE410C"/>
    <w:rsid w:val="00DE4E12"/>
    <w:rsid w:val="00DE5191"/>
    <w:rsid w:val="00DE5596"/>
    <w:rsid w:val="00DE5CC5"/>
    <w:rsid w:val="00DE6107"/>
    <w:rsid w:val="00DE7CA6"/>
    <w:rsid w:val="00DF0630"/>
    <w:rsid w:val="00DF09A9"/>
    <w:rsid w:val="00DF10F2"/>
    <w:rsid w:val="00DF128B"/>
    <w:rsid w:val="00DF245F"/>
    <w:rsid w:val="00DF4A74"/>
    <w:rsid w:val="00DF5AB5"/>
    <w:rsid w:val="00DF5EE9"/>
    <w:rsid w:val="00DF651E"/>
    <w:rsid w:val="00DF6F9B"/>
    <w:rsid w:val="00DF70B2"/>
    <w:rsid w:val="00E0092D"/>
    <w:rsid w:val="00E01784"/>
    <w:rsid w:val="00E02288"/>
    <w:rsid w:val="00E03708"/>
    <w:rsid w:val="00E0371C"/>
    <w:rsid w:val="00E0389E"/>
    <w:rsid w:val="00E03C59"/>
    <w:rsid w:val="00E04C3C"/>
    <w:rsid w:val="00E057C5"/>
    <w:rsid w:val="00E076DC"/>
    <w:rsid w:val="00E11A89"/>
    <w:rsid w:val="00E12648"/>
    <w:rsid w:val="00E12BBC"/>
    <w:rsid w:val="00E12DB8"/>
    <w:rsid w:val="00E12DC7"/>
    <w:rsid w:val="00E13375"/>
    <w:rsid w:val="00E133E7"/>
    <w:rsid w:val="00E14BBD"/>
    <w:rsid w:val="00E20263"/>
    <w:rsid w:val="00E226D2"/>
    <w:rsid w:val="00E24DA5"/>
    <w:rsid w:val="00E26B45"/>
    <w:rsid w:val="00E271FC"/>
    <w:rsid w:val="00E276B2"/>
    <w:rsid w:val="00E30888"/>
    <w:rsid w:val="00E30E10"/>
    <w:rsid w:val="00E326AE"/>
    <w:rsid w:val="00E33076"/>
    <w:rsid w:val="00E33D70"/>
    <w:rsid w:val="00E35628"/>
    <w:rsid w:val="00E41144"/>
    <w:rsid w:val="00E41CDB"/>
    <w:rsid w:val="00E42320"/>
    <w:rsid w:val="00E427E7"/>
    <w:rsid w:val="00E43EE2"/>
    <w:rsid w:val="00E448B7"/>
    <w:rsid w:val="00E466CF"/>
    <w:rsid w:val="00E474D8"/>
    <w:rsid w:val="00E475F1"/>
    <w:rsid w:val="00E4783F"/>
    <w:rsid w:val="00E502C0"/>
    <w:rsid w:val="00E5136D"/>
    <w:rsid w:val="00E515B3"/>
    <w:rsid w:val="00E52F83"/>
    <w:rsid w:val="00E53C3C"/>
    <w:rsid w:val="00E54CC5"/>
    <w:rsid w:val="00E55502"/>
    <w:rsid w:val="00E5709C"/>
    <w:rsid w:val="00E6054B"/>
    <w:rsid w:val="00E61CDF"/>
    <w:rsid w:val="00E6265B"/>
    <w:rsid w:val="00E62F98"/>
    <w:rsid w:val="00E63F31"/>
    <w:rsid w:val="00E645BD"/>
    <w:rsid w:val="00E67395"/>
    <w:rsid w:val="00E67DDC"/>
    <w:rsid w:val="00E71152"/>
    <w:rsid w:val="00E7131E"/>
    <w:rsid w:val="00E7146D"/>
    <w:rsid w:val="00E71D26"/>
    <w:rsid w:val="00E72CC3"/>
    <w:rsid w:val="00E73ABC"/>
    <w:rsid w:val="00E749EB"/>
    <w:rsid w:val="00E75388"/>
    <w:rsid w:val="00E75508"/>
    <w:rsid w:val="00E77007"/>
    <w:rsid w:val="00E7716A"/>
    <w:rsid w:val="00E77C64"/>
    <w:rsid w:val="00E835DA"/>
    <w:rsid w:val="00E83D3A"/>
    <w:rsid w:val="00E83EA5"/>
    <w:rsid w:val="00E84B11"/>
    <w:rsid w:val="00E85141"/>
    <w:rsid w:val="00E8556D"/>
    <w:rsid w:val="00E8594B"/>
    <w:rsid w:val="00E86943"/>
    <w:rsid w:val="00E90255"/>
    <w:rsid w:val="00E90696"/>
    <w:rsid w:val="00E907B4"/>
    <w:rsid w:val="00E91184"/>
    <w:rsid w:val="00E93172"/>
    <w:rsid w:val="00E9393F"/>
    <w:rsid w:val="00E94068"/>
    <w:rsid w:val="00E96A5F"/>
    <w:rsid w:val="00E96E47"/>
    <w:rsid w:val="00EA1063"/>
    <w:rsid w:val="00EA160E"/>
    <w:rsid w:val="00EA2D4C"/>
    <w:rsid w:val="00EA446A"/>
    <w:rsid w:val="00EA69C2"/>
    <w:rsid w:val="00EA799C"/>
    <w:rsid w:val="00EB057A"/>
    <w:rsid w:val="00EB1103"/>
    <w:rsid w:val="00EB1E15"/>
    <w:rsid w:val="00EB2EB0"/>
    <w:rsid w:val="00EB32CD"/>
    <w:rsid w:val="00EB3B9E"/>
    <w:rsid w:val="00EB4355"/>
    <w:rsid w:val="00EB6CAC"/>
    <w:rsid w:val="00EC2911"/>
    <w:rsid w:val="00EC2F2F"/>
    <w:rsid w:val="00EC403E"/>
    <w:rsid w:val="00EC5356"/>
    <w:rsid w:val="00ED04C4"/>
    <w:rsid w:val="00ED31E0"/>
    <w:rsid w:val="00ED3F8B"/>
    <w:rsid w:val="00EE0197"/>
    <w:rsid w:val="00EE03E8"/>
    <w:rsid w:val="00EE1192"/>
    <w:rsid w:val="00EE3A21"/>
    <w:rsid w:val="00EE3B7E"/>
    <w:rsid w:val="00EE50E1"/>
    <w:rsid w:val="00EE5A90"/>
    <w:rsid w:val="00EE6442"/>
    <w:rsid w:val="00EE686F"/>
    <w:rsid w:val="00EE7CA9"/>
    <w:rsid w:val="00EE7CAC"/>
    <w:rsid w:val="00EF3638"/>
    <w:rsid w:val="00EF3D16"/>
    <w:rsid w:val="00EF4DB7"/>
    <w:rsid w:val="00EF5559"/>
    <w:rsid w:val="00EF5B94"/>
    <w:rsid w:val="00EF6A6C"/>
    <w:rsid w:val="00EF762B"/>
    <w:rsid w:val="00F013BB"/>
    <w:rsid w:val="00F025D2"/>
    <w:rsid w:val="00F02F9B"/>
    <w:rsid w:val="00F037D5"/>
    <w:rsid w:val="00F056BC"/>
    <w:rsid w:val="00F07E3D"/>
    <w:rsid w:val="00F140EC"/>
    <w:rsid w:val="00F142B2"/>
    <w:rsid w:val="00F14D80"/>
    <w:rsid w:val="00F151D6"/>
    <w:rsid w:val="00F15C7A"/>
    <w:rsid w:val="00F1685C"/>
    <w:rsid w:val="00F21251"/>
    <w:rsid w:val="00F23F07"/>
    <w:rsid w:val="00F24BA6"/>
    <w:rsid w:val="00F32CBD"/>
    <w:rsid w:val="00F32D51"/>
    <w:rsid w:val="00F36679"/>
    <w:rsid w:val="00F41340"/>
    <w:rsid w:val="00F44470"/>
    <w:rsid w:val="00F44FE9"/>
    <w:rsid w:val="00F45C37"/>
    <w:rsid w:val="00F501C1"/>
    <w:rsid w:val="00F51047"/>
    <w:rsid w:val="00F51760"/>
    <w:rsid w:val="00F52588"/>
    <w:rsid w:val="00F560FA"/>
    <w:rsid w:val="00F573A5"/>
    <w:rsid w:val="00F573DB"/>
    <w:rsid w:val="00F57C96"/>
    <w:rsid w:val="00F57F85"/>
    <w:rsid w:val="00F616EB"/>
    <w:rsid w:val="00F61E62"/>
    <w:rsid w:val="00F62170"/>
    <w:rsid w:val="00F66848"/>
    <w:rsid w:val="00F66B0A"/>
    <w:rsid w:val="00F705F4"/>
    <w:rsid w:val="00F7295F"/>
    <w:rsid w:val="00F7359F"/>
    <w:rsid w:val="00F74E07"/>
    <w:rsid w:val="00F76C83"/>
    <w:rsid w:val="00F778E2"/>
    <w:rsid w:val="00F80225"/>
    <w:rsid w:val="00F82EDF"/>
    <w:rsid w:val="00F82F92"/>
    <w:rsid w:val="00F850F5"/>
    <w:rsid w:val="00F8769D"/>
    <w:rsid w:val="00F878B5"/>
    <w:rsid w:val="00F92BF5"/>
    <w:rsid w:val="00F9483B"/>
    <w:rsid w:val="00F948E3"/>
    <w:rsid w:val="00F94BA5"/>
    <w:rsid w:val="00F978FB"/>
    <w:rsid w:val="00FA0B63"/>
    <w:rsid w:val="00FA0F20"/>
    <w:rsid w:val="00FA241E"/>
    <w:rsid w:val="00FA48AA"/>
    <w:rsid w:val="00FA4C0D"/>
    <w:rsid w:val="00FA4EC6"/>
    <w:rsid w:val="00FA5ED1"/>
    <w:rsid w:val="00FA72B4"/>
    <w:rsid w:val="00FB01D2"/>
    <w:rsid w:val="00FB1808"/>
    <w:rsid w:val="00FB30F1"/>
    <w:rsid w:val="00FB49ED"/>
    <w:rsid w:val="00FB5FF2"/>
    <w:rsid w:val="00FC0D9C"/>
    <w:rsid w:val="00FC1E52"/>
    <w:rsid w:val="00FC2534"/>
    <w:rsid w:val="00FC4D77"/>
    <w:rsid w:val="00FC5055"/>
    <w:rsid w:val="00FC6415"/>
    <w:rsid w:val="00FC6A3D"/>
    <w:rsid w:val="00FC7667"/>
    <w:rsid w:val="00FD1B18"/>
    <w:rsid w:val="00FD359C"/>
    <w:rsid w:val="00FD5CC3"/>
    <w:rsid w:val="00FD76E8"/>
    <w:rsid w:val="00FE19B7"/>
    <w:rsid w:val="00FE35B6"/>
    <w:rsid w:val="00FE5749"/>
    <w:rsid w:val="00FE6380"/>
    <w:rsid w:val="00FE6580"/>
    <w:rsid w:val="00FF01BA"/>
    <w:rsid w:val="00FF1CEF"/>
    <w:rsid w:val="00FF1D69"/>
    <w:rsid w:val="00FF1FD9"/>
    <w:rsid w:val="00FF2064"/>
    <w:rsid w:val="00FF275D"/>
    <w:rsid w:val="00FF4326"/>
    <w:rsid w:val="00FF5AE9"/>
    <w:rsid w:val="00FF5C65"/>
    <w:rsid w:val="00FF65C0"/>
    <w:rsid w:val="00FF6DFC"/>
    <w:rsid w:val="00FF7F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A9DFC"/>
  <w15:docId w15:val="{54B8B0C4-8054-42C7-AF2D-AF88ECE67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D1E"/>
  </w:style>
  <w:style w:type="paragraph" w:styleId="Titre2">
    <w:name w:val="heading 2"/>
    <w:basedOn w:val="Normal"/>
    <w:next w:val="Normal"/>
    <w:link w:val="Titre2Car"/>
    <w:qFormat/>
    <w:rsid w:val="003E05B2"/>
    <w:pPr>
      <w:keepNext/>
      <w:tabs>
        <w:tab w:val="left" w:pos="3270"/>
      </w:tabs>
      <w:spacing w:after="0" w:line="240" w:lineRule="auto"/>
      <w:ind w:left="360"/>
      <w:outlineLvl w:val="1"/>
    </w:pPr>
    <w:rPr>
      <w:rFonts w:ascii="Times New Roman" w:eastAsia="Times New Roman" w:hAnsi="Times New Roman" w:cs="Times New Roman"/>
      <w:b/>
      <w:bCs/>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rsid w:val="00B53469"/>
    <w:pPr>
      <w:tabs>
        <w:tab w:val="left" w:pos="540"/>
        <w:tab w:val="left" w:pos="3270"/>
      </w:tabs>
      <w:spacing w:after="0" w:line="240" w:lineRule="auto"/>
      <w:jc w:val="both"/>
    </w:pPr>
    <w:rPr>
      <w:rFonts w:ascii="Times New Roman" w:eastAsia="Times New Roman" w:hAnsi="Times New Roman" w:cs="Times New Roman"/>
      <w:szCs w:val="24"/>
    </w:rPr>
  </w:style>
  <w:style w:type="character" w:customStyle="1" w:styleId="Corpsdetexte3Car">
    <w:name w:val="Corps de texte 3 Car"/>
    <w:basedOn w:val="Policepardfaut"/>
    <w:link w:val="Corpsdetexte3"/>
    <w:rsid w:val="00B53469"/>
    <w:rPr>
      <w:rFonts w:ascii="Times New Roman" w:eastAsia="Times New Roman" w:hAnsi="Times New Roman" w:cs="Times New Roman"/>
      <w:szCs w:val="24"/>
    </w:rPr>
  </w:style>
  <w:style w:type="table" w:styleId="Grilledutableau">
    <w:name w:val="Table Grid"/>
    <w:basedOn w:val="TableauNormal"/>
    <w:uiPriority w:val="59"/>
    <w:rsid w:val="008C0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0FF1"/>
    <w:pPr>
      <w:ind w:left="720"/>
      <w:contextualSpacing/>
    </w:pPr>
  </w:style>
  <w:style w:type="paragraph" w:styleId="En-tte">
    <w:name w:val="header"/>
    <w:basedOn w:val="Normal"/>
    <w:link w:val="En-tteCar"/>
    <w:uiPriority w:val="99"/>
    <w:unhideWhenUsed/>
    <w:rsid w:val="0094445D"/>
    <w:pPr>
      <w:tabs>
        <w:tab w:val="center" w:pos="4536"/>
        <w:tab w:val="right" w:pos="9072"/>
      </w:tabs>
      <w:spacing w:after="0" w:line="240" w:lineRule="auto"/>
    </w:pPr>
  </w:style>
  <w:style w:type="character" w:customStyle="1" w:styleId="En-tteCar">
    <w:name w:val="En-tête Car"/>
    <w:basedOn w:val="Policepardfaut"/>
    <w:link w:val="En-tte"/>
    <w:uiPriority w:val="99"/>
    <w:rsid w:val="0094445D"/>
  </w:style>
  <w:style w:type="paragraph" w:styleId="Pieddepage">
    <w:name w:val="footer"/>
    <w:basedOn w:val="Normal"/>
    <w:link w:val="PieddepageCar"/>
    <w:uiPriority w:val="99"/>
    <w:unhideWhenUsed/>
    <w:rsid w:val="009444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445D"/>
  </w:style>
  <w:style w:type="paragraph" w:styleId="Textedebulles">
    <w:name w:val="Balloon Text"/>
    <w:basedOn w:val="Normal"/>
    <w:link w:val="TextedebullesCar"/>
    <w:uiPriority w:val="99"/>
    <w:semiHidden/>
    <w:unhideWhenUsed/>
    <w:rsid w:val="00CC1AC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C1AC8"/>
    <w:rPr>
      <w:rFonts w:ascii="Segoe UI" w:hAnsi="Segoe UI" w:cs="Segoe UI"/>
      <w:sz w:val="18"/>
      <w:szCs w:val="18"/>
    </w:rPr>
  </w:style>
  <w:style w:type="character" w:customStyle="1" w:styleId="Titre2Car">
    <w:name w:val="Titre 2 Car"/>
    <w:basedOn w:val="Policepardfaut"/>
    <w:link w:val="Titre2"/>
    <w:rsid w:val="003E05B2"/>
    <w:rPr>
      <w:rFonts w:ascii="Times New Roman" w:eastAsia="Times New Roman" w:hAnsi="Times New Roman" w:cs="Times New Roman"/>
      <w:b/>
      <w:bCs/>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55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3</Pages>
  <Words>937</Words>
  <Characters>5156</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SOUBEIGA</dc:creator>
  <cp:lastModifiedBy>hp</cp:lastModifiedBy>
  <cp:revision>20</cp:revision>
  <cp:lastPrinted>2017-06-29T13:15:00Z</cp:lastPrinted>
  <dcterms:created xsi:type="dcterms:W3CDTF">2017-06-29T12:24:00Z</dcterms:created>
  <dcterms:modified xsi:type="dcterms:W3CDTF">2021-09-20T22:35:00Z</dcterms:modified>
</cp:coreProperties>
</file>