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80025" w14:textId="0E75C88A" w:rsidR="000F38D1" w:rsidRDefault="00ED7419" w:rsidP="00ED7419">
      <w:pPr>
        <w:jc w:val="both"/>
        <w:rPr>
          <w:sz w:val="28"/>
          <w:szCs w:val="28"/>
        </w:rPr>
      </w:pPr>
      <w:r w:rsidRPr="00ED7419">
        <w:rPr>
          <w:sz w:val="28"/>
          <w:szCs w:val="28"/>
        </w:rPr>
      </w:r>
      <w:r w:rsidRPr="00ED7419">
        <w:rPr>
          <w:sz w:val="28"/>
          <w:szCs w:val="28"/>
        </w:rPr>
        <w:continuationSeparator/>
      </w:r>
      <w:r w:rsidRPr="00ED7419">
        <w:rPr>
          <w:sz w:val="28"/>
          <w:szCs w:val="28"/>
        </w:rPr>
        <w:t/>
      </w:r>
      <w:r w:rsidRPr="00ED7419">
        <w:rPr>
          <w:sz w:val="28"/>
          <w:szCs w:val="28"/>
        </w:rPr>
        <w:t/>
      </w:r>
      <w:r w:rsidRPr="00ED7419">
        <w:rPr>
          <w:sz w:val="28"/>
          <w:szCs w:val="28"/>
        </w:rPr>
        <w:t/>
      </w:r>
      <w:r w:rsidRPr="00ED7419">
        <w:rPr>
          <w:sz w:val="28"/>
          <w:szCs w:val="28"/>
        </w:rPr>
        <w:t/>
      </w:r>
      <w:r w:rsidRPr="00ED7419">
        <w:rPr>
          <w:sz w:val="28"/>
          <w:szCs w:val="28"/>
        </w:rPr>
        <w:continuationSeparator/>
        <w:t xml:space="preserve"> </w:t>
      </w:r>
      <w:r w:rsidRPr="00ED7419">
        <w:rPr>
          <w:sz w:val="28"/>
          <w:szCs w:val="28"/>
        </w:rPr>
        <w:br w:type="page"/>
      </w:r>
      <w:r w:rsidR="000F38D1">
        <w:rPr>
          <w:b/>
          <w:bCs/>
          <w:sz w:val="28"/>
          <w:szCs w:val="28"/>
        </w:rPr>
        <w:lastRenderedPageBreak/>
        <w:t xml:space="preserve">Travail d’appropriation du </w:t>
      </w:r>
      <w:r w:rsidR="000F38D1" w:rsidRPr="000F38D1">
        <w:rPr>
          <w:b/>
          <w:bCs/>
          <w:sz w:val="28"/>
          <w:szCs w:val="28"/>
        </w:rPr>
        <w:t>cours</w:t>
      </w:r>
      <w:r w:rsidR="000F38D1">
        <w:rPr>
          <w:b/>
          <w:bCs/>
          <w:sz w:val="28"/>
          <w:szCs w:val="28"/>
        </w:rPr>
        <w:t xml:space="preserve"> </w:t>
      </w:r>
      <w:r w:rsidR="000F38D1" w:rsidRPr="000F38D1">
        <w:rPr>
          <w:b/>
          <w:bCs/>
          <w:sz w:val="28"/>
          <w:szCs w:val="28"/>
        </w:rPr>
        <w:t>:</w:t>
      </w:r>
    </w:p>
    <w:p w14:paraId="18FC9A35" w14:textId="77777777" w:rsidR="000F38D1" w:rsidRDefault="000F38D1" w:rsidP="00ED7419">
      <w:pPr>
        <w:jc w:val="both"/>
        <w:rPr>
          <w:sz w:val="28"/>
          <w:szCs w:val="28"/>
        </w:rPr>
      </w:pPr>
      <w:r w:rsidRPr="000F38D1">
        <w:rPr>
          <w:b/>
          <w:bCs/>
          <w:sz w:val="28"/>
          <w:szCs w:val="28"/>
        </w:rPr>
        <w:t>Consigne </w:t>
      </w:r>
      <w:r>
        <w:rPr>
          <w:sz w:val="28"/>
          <w:szCs w:val="28"/>
        </w:rPr>
        <w:t xml:space="preserve">: </w:t>
      </w:r>
    </w:p>
    <w:p w14:paraId="3D2C2E63" w14:textId="7473C940" w:rsidR="00ED7419" w:rsidRPr="000F38D1" w:rsidRDefault="00ED7419" w:rsidP="00ED7419">
      <w:pPr>
        <w:jc w:val="both"/>
        <w:rPr>
          <w:b/>
          <w:bCs/>
          <w:i/>
          <w:iCs/>
          <w:sz w:val="28"/>
          <w:szCs w:val="28"/>
        </w:rPr>
      </w:pPr>
      <w:r w:rsidRPr="000F38D1">
        <w:rPr>
          <w:b/>
          <w:bCs/>
          <w:i/>
          <w:iCs/>
          <w:sz w:val="28"/>
          <w:szCs w:val="28"/>
        </w:rPr>
        <w:t>A</w:t>
      </w:r>
      <w:r w:rsidRPr="000F38D1">
        <w:rPr>
          <w:b/>
          <w:bCs/>
          <w:i/>
          <w:iCs/>
          <w:sz w:val="28"/>
          <w:szCs w:val="28"/>
        </w:rPr>
        <w:t xml:space="preserve">près une lecture </w:t>
      </w:r>
      <w:r w:rsidRPr="000F38D1">
        <w:rPr>
          <w:b/>
          <w:bCs/>
          <w:i/>
          <w:iCs/>
          <w:sz w:val="28"/>
          <w:szCs w:val="28"/>
        </w:rPr>
        <w:t xml:space="preserve">attentive du cours et des ressources à votre disposition </w:t>
      </w:r>
      <w:r w:rsidRPr="000F38D1">
        <w:rPr>
          <w:b/>
          <w:bCs/>
          <w:i/>
          <w:iCs/>
          <w:sz w:val="28"/>
          <w:szCs w:val="28"/>
        </w:rPr>
        <w:t>dégager les éléments clés de l'ingénierie de la formation à partir des thèmes suivants :</w:t>
      </w:r>
      <w:r w:rsidRPr="000F38D1">
        <w:rPr>
          <w:b/>
          <w:bCs/>
          <w:i/>
          <w:iCs/>
          <w:sz w:val="28"/>
          <w:szCs w:val="28"/>
        </w:rPr>
        <w:t xml:space="preserve"> </w:t>
      </w:r>
    </w:p>
    <w:p w14:paraId="68E1DFB7" w14:textId="296BC871" w:rsidR="00ED7419" w:rsidRPr="000F38D1" w:rsidRDefault="00ED7419" w:rsidP="000F38D1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0F38D1">
        <w:rPr>
          <w:b/>
          <w:bCs/>
          <w:sz w:val="28"/>
          <w:szCs w:val="28"/>
        </w:rPr>
        <w:t>La finalité de l'ingénierie</w:t>
      </w:r>
    </w:p>
    <w:p w14:paraId="70A9CA24" w14:textId="0D234A51" w:rsidR="00ED7419" w:rsidRDefault="00ED7419" w:rsidP="00ED7419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1795AB6" w14:textId="1C11D261" w:rsidR="00ED7419" w:rsidRPr="000F38D1" w:rsidRDefault="00ED7419" w:rsidP="000F38D1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0F38D1">
        <w:rPr>
          <w:b/>
          <w:bCs/>
          <w:sz w:val="28"/>
          <w:szCs w:val="28"/>
        </w:rPr>
        <w:t>Les différents champs d'intervention</w:t>
      </w:r>
    </w:p>
    <w:p w14:paraId="39BA4BC9" w14:textId="008E47BB" w:rsidR="00ED7419" w:rsidRDefault="00ED7419" w:rsidP="00ED7419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CF92A0A" w14:textId="1446326D" w:rsidR="00ED7419" w:rsidRPr="000F38D1" w:rsidRDefault="00ED7419" w:rsidP="000F38D1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0F38D1">
        <w:rPr>
          <w:b/>
          <w:bCs/>
          <w:sz w:val="28"/>
          <w:szCs w:val="28"/>
        </w:rPr>
        <w:t>Les niveaux de l'ingénierie de formation</w:t>
      </w:r>
    </w:p>
    <w:p w14:paraId="76594F01" w14:textId="52403A07" w:rsidR="00ED7419" w:rsidRDefault="00ED7419" w:rsidP="00ED7419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1459863" w14:textId="2436D416" w:rsidR="00ED7419" w:rsidRPr="000F38D1" w:rsidRDefault="00ED7419" w:rsidP="000F38D1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0F38D1">
        <w:rPr>
          <w:b/>
          <w:bCs/>
          <w:sz w:val="28"/>
          <w:szCs w:val="28"/>
        </w:rPr>
        <w:t>Les acteurs</w:t>
      </w:r>
    </w:p>
    <w:p w14:paraId="4609E813" w14:textId="4C5DBB65" w:rsidR="00ED7419" w:rsidRDefault="00ED7419" w:rsidP="00ED7419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EF1A0B3" w14:textId="66BDE069" w:rsidR="00ED7419" w:rsidRPr="000F38D1" w:rsidRDefault="00ED7419" w:rsidP="000F38D1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0F38D1">
        <w:rPr>
          <w:b/>
          <w:bCs/>
          <w:sz w:val="28"/>
          <w:szCs w:val="28"/>
        </w:rPr>
        <w:t xml:space="preserve">Les </w:t>
      </w:r>
      <w:r w:rsidRPr="000F38D1">
        <w:rPr>
          <w:b/>
          <w:bCs/>
          <w:sz w:val="28"/>
          <w:szCs w:val="28"/>
        </w:rPr>
        <w:t xml:space="preserve">grandes </w:t>
      </w:r>
      <w:r w:rsidRPr="000F38D1">
        <w:rPr>
          <w:b/>
          <w:bCs/>
          <w:sz w:val="28"/>
          <w:szCs w:val="28"/>
        </w:rPr>
        <w:t>étapes de la démarche</w:t>
      </w:r>
    </w:p>
    <w:p w14:paraId="4B37BC9C" w14:textId="4FEE7397" w:rsidR="00ED7419" w:rsidRDefault="00ED7419" w:rsidP="00ED7419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EDA31CE" w14:textId="387F1B68" w:rsidR="00ED7419" w:rsidRPr="000F38D1" w:rsidRDefault="00ED7419" w:rsidP="000F38D1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0F38D1">
        <w:rPr>
          <w:b/>
          <w:bCs/>
          <w:sz w:val="28"/>
          <w:szCs w:val="28"/>
        </w:rPr>
        <w:t>Les outils de l'ingénierie</w:t>
      </w:r>
    </w:p>
    <w:p w14:paraId="55461B56" w14:textId="2B6CB962" w:rsidR="00ED7419" w:rsidRDefault="00ED7419" w:rsidP="00ED741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F363C95" w14:textId="16BB0BA0" w:rsidR="00ED7419" w:rsidRPr="000F38D1" w:rsidRDefault="000F38D1" w:rsidP="000F38D1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0F38D1">
        <w:rPr>
          <w:b/>
          <w:bCs/>
          <w:sz w:val="28"/>
          <w:szCs w:val="28"/>
        </w:rPr>
        <w:t>Les qualités et compétences des intervenants</w:t>
      </w:r>
      <w:r w:rsidRPr="000F38D1">
        <w:rPr>
          <w:b/>
          <w:bCs/>
          <w:sz w:val="28"/>
          <w:szCs w:val="28"/>
        </w:rPr>
        <w:t xml:space="preserve"> (l</w:t>
      </w:r>
      <w:r w:rsidR="00ED7419" w:rsidRPr="000F38D1">
        <w:rPr>
          <w:b/>
          <w:bCs/>
          <w:sz w:val="28"/>
          <w:szCs w:val="28"/>
        </w:rPr>
        <w:t>es savoirs</w:t>
      </w:r>
      <w:r w:rsidR="00ED7419" w:rsidRPr="000F38D1">
        <w:rPr>
          <w:b/>
          <w:bCs/>
          <w:sz w:val="28"/>
          <w:szCs w:val="28"/>
        </w:rPr>
        <w:t xml:space="preserve">, savoir-faire, et savoir-être à </w:t>
      </w:r>
      <w:r w:rsidR="00ED7419" w:rsidRPr="000F38D1">
        <w:rPr>
          <w:b/>
          <w:bCs/>
          <w:sz w:val="28"/>
          <w:szCs w:val="28"/>
        </w:rPr>
        <w:t>mobilis</w:t>
      </w:r>
      <w:r w:rsidR="00ED7419" w:rsidRPr="000F38D1">
        <w:rPr>
          <w:b/>
          <w:bCs/>
          <w:sz w:val="28"/>
          <w:szCs w:val="28"/>
        </w:rPr>
        <w:t>er</w:t>
      </w:r>
      <w:r w:rsidR="00ED7419" w:rsidRPr="000F38D1">
        <w:rPr>
          <w:b/>
          <w:bCs/>
          <w:sz w:val="28"/>
          <w:szCs w:val="28"/>
        </w:rPr>
        <w:t xml:space="preserve"> dans la démarche ingénierie</w:t>
      </w:r>
      <w:r w:rsidRPr="000F38D1">
        <w:rPr>
          <w:b/>
          <w:bCs/>
          <w:sz w:val="28"/>
          <w:szCs w:val="28"/>
        </w:rPr>
        <w:t>)</w:t>
      </w:r>
    </w:p>
    <w:p w14:paraId="648BB71C" w14:textId="1EBFADFF" w:rsidR="00ED7419" w:rsidRDefault="00ED7419" w:rsidP="00ED7419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1A50B3E" w14:textId="77777777" w:rsidR="00ED7419" w:rsidRDefault="00ED7419" w:rsidP="00ED7419">
      <w:pPr>
        <w:jc w:val="both"/>
        <w:rPr>
          <w:sz w:val="28"/>
          <w:szCs w:val="28"/>
        </w:rPr>
      </w:pPr>
    </w:p>
    <w:p w14:paraId="322A2FDE" w14:textId="77777777" w:rsidR="00ED7419" w:rsidRDefault="00ED7419" w:rsidP="00ED7419">
      <w:pPr>
        <w:jc w:val="both"/>
        <w:rPr>
          <w:sz w:val="28"/>
          <w:szCs w:val="28"/>
        </w:rPr>
      </w:pPr>
    </w:p>
    <w:p w14:paraId="354224D6" w14:textId="56B320E3" w:rsidR="00ED7419" w:rsidRPr="00ED7419" w:rsidRDefault="00ED7419" w:rsidP="00ED7419">
      <w:pPr>
        <w:jc w:val="both"/>
        <w:rPr>
          <w:sz w:val="28"/>
          <w:szCs w:val="28"/>
        </w:rPr>
      </w:pPr>
    </w:p>
    <w:sectPr w:rsidR="00ED7419" w:rsidRPr="00ED7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52FBE"/>
    <w:multiLevelType w:val="hybridMultilevel"/>
    <w:tmpl w:val="9648F1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19"/>
    <w:rsid w:val="00046E1A"/>
    <w:rsid w:val="000F38D1"/>
    <w:rsid w:val="00ED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ACADF"/>
  <w15:chartTrackingRefBased/>
  <w15:docId w15:val="{3341A815-86E9-4CE2-8692-92CB6D48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3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OUEDRAOGO Innocents</dc:creator>
  <cp:keywords/>
  <dc:description/>
  <cp:lastModifiedBy>OUEDRAOGO Innocents</cp:lastModifiedBy>
  <cp:revision>2</cp:revision>
  <dcterms:created xsi:type="dcterms:W3CDTF">2020-12-17T13:09:00Z</dcterms:created>
  <dcterms:modified xsi:type="dcterms:W3CDTF">2020-12-17T13:09:00Z</dcterms:modified>
</cp:coreProperties>
</file>